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CA" w:rsidRDefault="00B30926">
      <w:pPr>
        <w:pStyle w:val="NormalWeb"/>
        <w:jc w:val="center"/>
        <w:rPr>
          <w:rFonts w:ascii="Helvetica" w:hAnsi="Helvetica" w:cs="Helvetica"/>
          <w:b/>
          <w:sz w:val="40"/>
          <w:szCs w:val="40"/>
          <w:u w:val="single"/>
        </w:rPr>
      </w:pPr>
      <w:r>
        <w:rPr>
          <w:rFonts w:ascii="Helvetica" w:hAnsi="Helvetica" w:cs="Helvetica"/>
          <w:b/>
          <w:sz w:val="40"/>
          <w:szCs w:val="40"/>
          <w:u w:val="single"/>
        </w:rPr>
        <w:t>Factoring and Rationals Test Review</w:t>
      </w:r>
    </w:p>
    <w:p w:rsidR="009B6FCA" w:rsidRDefault="009B6FCA">
      <w:pPr>
        <w:rPr>
          <w:rFonts w:eastAsia="Times New Roman"/>
        </w:rPr>
      </w:pPr>
    </w:p>
    <w:p w:rsidR="009B6FCA" w:rsidRDefault="00B30926">
      <w:pPr>
        <w:rPr>
          <w:rFonts w:eastAsia="Times New Roman"/>
        </w:rPr>
      </w:pPr>
      <w:r>
        <w:rPr>
          <w:rFonts w:eastAsia="Times New Roman"/>
        </w:rPr>
        <w:t>Name:__________________________________Date:__________________________________</w:t>
      </w:r>
    </w:p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1.</w:t>
      </w:r>
      <w:r>
        <w:t xml:space="preserve">  Factor the following polynomial.</w:t>
      </w:r>
    </w:p>
    <w:p w:rsidR="009B6FCA" w:rsidRDefault="00B30926">
      <w:pPr>
        <w:pStyle w:val="NormalWeb"/>
        <w:spacing w:beforeAutospacing="0" w:after="240" w:afterAutospacing="0"/>
        <w:ind w:left="720"/>
      </w:pPr>
      <w:r>
        <w:rPr>
          <w:rFonts w:eastAsia="Times New Roman"/>
        </w:rPr>
        <w:t>3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+ 7</w:t>
      </w:r>
      <w:r>
        <w:rPr>
          <w:rFonts w:eastAsia="Times New Roman"/>
          <w:i/>
          <w:iCs/>
        </w:rPr>
        <w:t>x</w:t>
      </w: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94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Picture 1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(3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+ 7)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677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1" name="Picture 10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+ 7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02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(3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+ 7)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18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9" name="Picture 9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(3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+ 25)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2.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+ 4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+ 4</w:t>
      </w:r>
    </w:p>
    <w:p w:rsidR="009B6FCA" w:rsidRDefault="009B6FCA">
      <w:pPr>
        <w:ind w:firstLine="720"/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797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8" name="Picture 9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+ 2)</w:t>
            </w:r>
            <w:r>
              <w:rPr>
                <w:rFonts w:eastAsia="Times New Roman"/>
                <w:vertAlign w:val="superscript"/>
              </w:rPr>
              <w:t>2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637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7" name="Picture 9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+ 4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757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+ 4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797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Picture 9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+ 4)</w:t>
            </w:r>
            <w:r>
              <w:rPr>
                <w:rFonts w:eastAsia="Times New Roman"/>
                <w:vertAlign w:val="superscript"/>
              </w:rPr>
              <w:t>2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Rational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3.</w:t>
      </w:r>
      <w:r>
        <w:t xml:space="preserve"> Simplify the following expression.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noProof/>
          <w:position w:val="-24"/>
        </w:rPr>
        <w:object w:dxaOrig="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3pt" o:ole="">
            <v:imagedata r:id="rId5" o:title=""/>
          </v:shape>
          <o:OLEObject Type="Embed" ProgID="Equation.DSMT4" ShapeID="_x0000_i1025" DrawAspect="Content" ObjectID="_1474268720" r:id="rId6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rFonts w:eastAsia="Times New Roman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.05pt;margin-top:8.95pt;width:47.15pt;height:21.9pt;z-index:251658240;mso-wrap-style:none" strokecolor="white [3212]">
            <v:textbox style="mso-fit-shape-to-text:t">
              <w:txbxContent>
                <w:p w:rsidR="007E5CC7" w:rsidRDefault="007E5CC7" w:rsidP="007E5CC7">
                  <w:r w:rsidRPr="007E5CC7">
                    <w:rPr>
                      <w:position w:val="-6"/>
                    </w:rPr>
                    <w:object w:dxaOrig="639" w:dyaOrig="279">
                      <v:shape id="_x0000_i1037" type="#_x0000_t75" style="width:32.25pt;height:14.25pt" o:ole="">
                        <v:imagedata r:id="rId7" o:title=""/>
                      </v:shape>
                      <o:OLEObject Type="Embed" ProgID="Equation.DSMT4" ShapeID="_x0000_i1037" DrawAspect="Content" ObjectID="_1474268732" r:id="rId8"/>
                    </w:objec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28" type="#_x0000_t202" style="position:absolute;margin-left:22.55pt;margin-top:9.5pt;width:41.2pt;height:21.9pt;z-index:251660288;mso-wrap-style:none;mso-position-horizontal-relative:text;mso-position-vertical-relative:text" strokecolor="white [3212]">
                  <v:textbox style="mso-fit-shape-to-text:t">
                    <w:txbxContent>
                      <w:p w:rsidR="007E5CC7" w:rsidRDefault="007E5CC7" w:rsidP="007E5CC7">
                        <w:r w:rsidRPr="007E5CC7">
                          <w:rPr>
                            <w:position w:val="-6"/>
                          </w:rPr>
                          <w:object w:dxaOrig="520" w:dyaOrig="279">
                            <v:shape id="_x0000_i1038" type="#_x0000_t75" style="width:26.25pt;height:14.25pt" o:ole="">
                              <v:imagedata r:id="rId9" o:title=""/>
                            </v:shape>
                            <o:OLEObject Type="Embed" ProgID="Equation.DSMT4" ShapeID="_x0000_i1038" DrawAspect="Content" ObjectID="_1474268733" r:id="rId10"/>
                          </w:objec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ind w:firstLine="72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3" name="Picture 9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29" type="#_x0000_t202" style="position:absolute;margin-left:8.1pt;margin-top:12.75pt;width:41.2pt;height:21.9pt;z-index:251661312;mso-wrap-style:none;mso-position-horizontal-relative:text;mso-position-vertical-relative:text" strokecolor="white [3212]">
                  <v:textbox style="mso-fit-shape-to-text:t">
                    <w:txbxContent>
                      <w:p w:rsidR="007E5CC7" w:rsidRDefault="007E5CC7" w:rsidP="007E5CC7">
                        <w:r w:rsidRPr="007E5CC7">
                          <w:rPr>
                            <w:position w:val="-6"/>
                          </w:rPr>
                          <w:object w:dxaOrig="520" w:dyaOrig="279">
                            <v:shape id="_x0000_i1039" type="#_x0000_t75" style="width:26.25pt;height:14.25pt" o:ole="">
                              <v:imagedata r:id="rId11" o:title=""/>
                            </v:shape>
                            <o:OLEObject Type="Embed" ProgID="Equation.DSMT4" ShapeID="_x0000_i1039" DrawAspect="Content" ObjectID="_1474268734" r:id="rId12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2" name="Picture 9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1" name="Picture 9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27" type="#_x0000_t202" style="position:absolute;margin-left:8.75pt;margin-top:-2.7pt;width:48.2pt;height:21.9pt;z-index:251659264;mso-wrap-style:none;mso-position-horizontal-relative:text;mso-position-vertical-relative:text" strokecolor="white [3212]">
                  <v:textbox style="mso-next-textbox:#_x0000_s1027;mso-fit-shape-to-text:t">
                    <w:txbxContent>
                      <w:p w:rsidR="007E5CC7" w:rsidRDefault="007E5CC7" w:rsidP="007E5CC7">
                        <w:r w:rsidRPr="007E5CC7">
                          <w:rPr>
                            <w:position w:val="-6"/>
                          </w:rPr>
                          <w:object w:dxaOrig="660" w:dyaOrig="279">
                            <v:shape id="_x0000_i1040" type="#_x0000_t75" style="width:33pt;height:14.25pt" o:ole="">
                              <v:imagedata r:id="rId13" o:title=""/>
                            </v:shape>
                            <o:OLEObject Type="Embed" ProgID="Equation.DSMT4" ShapeID="_x0000_i1040" DrawAspect="Content" ObjectID="_1474268735" r:id="rId14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B6FCA" w:rsidRDefault="00B30926">
      <w:pPr>
        <w:rPr>
          <w:rFonts w:eastAsia="Times New Roman"/>
        </w:rPr>
      </w:pPr>
      <w:r>
        <w:rPr>
          <w:rFonts w:eastAsia="Times New Roman"/>
        </w:rPr>
        <w:lastRenderedPageBreak/>
        <w:t>Rational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4.</w:t>
      </w:r>
      <w:r>
        <w:t xml:space="preserve"> Simplify the following expression.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noProof/>
          <w:position w:val="-24"/>
        </w:rPr>
        <w:object w:dxaOrig="1339" w:dyaOrig="660">
          <v:shape id="_x0000_i1026" type="#_x0000_t75" style="width:66.75pt;height:33pt" o:ole="">
            <v:imagedata r:id="rId15" o:title=""/>
          </v:shape>
          <o:OLEObject Type="Embed" ProgID="Equation.DSMT4" ShapeID="_x0000_i1026" DrawAspect="Content" ObjectID="_1474268721" r:id="rId16"/>
        </w:object>
      </w:r>
    </w:p>
    <w:p w:rsidR="009B6FCA" w:rsidRDefault="009B6FCA">
      <w:pPr>
        <w:ind w:firstLine="720"/>
        <w:rPr>
          <w:rFonts w:eastAsia="Times New Roman"/>
        </w:rPr>
      </w:pPr>
      <w:r>
        <w:rPr>
          <w:rFonts w:eastAsia="Times New Roman"/>
          <w:noProof/>
        </w:rPr>
        <w:pict>
          <v:shape id="_x0000_s1030" type="#_x0000_t202" style="position:absolute;left:0;text-align:left;margin-left:49.95pt;margin-top:7.15pt;width:43.2pt;height:37.35pt;z-index:251662336;mso-wrap-style:none" strokecolor="white [3212]">
            <v:textbox style="mso-next-textbox:#_x0000_s1030;mso-fit-shape-to-text:t">
              <w:txbxContent>
                <w:p w:rsidR="00392D7F" w:rsidRDefault="009B6FCA" w:rsidP="00C5362F">
                  <w:r w:rsidRPr="009B6FCA">
                    <w:rPr>
                      <w:position w:val="-24"/>
                    </w:rPr>
                    <w:pict>
                      <v:shape id="_x0000_i1041" type="#_x0000_t75" style="width:27.75pt;height:30.75pt">
                        <v:imagedata r:id="rId17" o:title=""/>
                      </v:shape>
                    </w:pict>
                  </w:r>
                </w:p>
              </w:txbxContent>
            </v:textbox>
          </v:shape>
        </w:pict>
      </w:r>
    </w:p>
    <w:p w:rsidR="009B6FCA" w:rsidRDefault="009B6FCA">
      <w:pPr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0" name="Picture 9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5362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9B6FCA">
            <w:pPr>
              <w:rPr>
                <w:noProof/>
              </w:rPr>
            </w:pPr>
            <w:r>
              <w:rPr>
                <w:noProof/>
              </w:rPr>
              <w:pict>
                <v:shape id="_x0000_s1031" type="#_x0000_t202" style="position:absolute;margin-left:20.55pt;margin-top:4.6pt;width:43.2pt;height:38.95pt;z-index:251663360;mso-wrap-style:none;mso-position-horizontal-relative:text;mso-position-vertical-relative:text" strokecolor="white [3212]">
                  <v:textbox style="mso-next-textbox:#_x0000_s1031;mso-fit-shape-to-text:t">
                    <w:txbxContent>
                      <w:p w:rsidR="00392D7F" w:rsidRDefault="00C5362F" w:rsidP="00C5362F">
                        <w:r w:rsidRPr="00C5362F">
                          <w:rPr>
                            <w:position w:val="-24"/>
                          </w:rPr>
                          <w:object w:dxaOrig="560" w:dyaOrig="620">
                            <v:shape id="_x0000_i1042" type="#_x0000_t75" style="width:27.75pt;height:30.75pt" o:ole="">
                              <v:imagedata r:id="rId18" o:title=""/>
                            </v:shape>
                            <o:OLEObject Type="Embed" ProgID="Equation.DSMT4" ShapeID="_x0000_i1042" DrawAspect="Content" ObjectID="_1474268736" r:id="rId19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5362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Picture 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32" type="#_x0000_t202" style="position:absolute;margin-left:20.25pt;margin-top:-6.55pt;width:71.25pt;height:15.75pt;z-index:251664384;mso-wrap-style:none;mso-position-horizontal-relative:text;mso-position-vertical-relative:text" strokecolor="white [3212]">
                  <v:textbox style="mso-next-textbox:#_x0000_s1032;mso-fit-shape-to-text:t">
                    <w:txbxContent>
                      <w:p w:rsidR="00392D7F" w:rsidRDefault="00C5362F" w:rsidP="00C5362F">
                        <w:r w:rsidRPr="00C5362F">
                          <w:rPr>
                            <w:position w:val="-24"/>
                          </w:rPr>
                          <w:object w:dxaOrig="560" w:dyaOrig="620">
                            <v:shape id="_x0000_i1043" type="#_x0000_t75" style="width:27.75pt;height:30.75pt" o:ole="">
                              <v:imagedata r:id="rId20" o:title=""/>
                            </v:shape>
                            <o:OLEObject Type="Embed" ProgID="Equation.DSMT4" ShapeID="_x0000_i1043" DrawAspect="Content" ObjectID="_1474268737" r:id="rId21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  <w:tr w:rsidR="00C5362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noProof/>
              </w:rPr>
            </w:pP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Picture 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33" type="#_x0000_t202" style="position:absolute;margin-left:19.05pt;margin-top:-4.05pt;width:71.25pt;height:15.75pt;z-index:251665408;mso-wrap-style:none;mso-position-horizontal-relative:text;mso-position-vertical-relative:text" strokecolor="white [3212]">
                  <v:textbox style="mso-next-textbox:#_x0000_s1033;mso-fit-shape-to-text:t">
                    <w:txbxContent>
                      <w:p w:rsidR="00392D7F" w:rsidRDefault="00C5362F" w:rsidP="00C5362F">
                        <w:r w:rsidRPr="00C5362F">
                          <w:rPr>
                            <w:position w:val="-24"/>
                          </w:rPr>
                          <w:object w:dxaOrig="560" w:dyaOrig="620">
                            <v:shape id="_x0000_i1044" type="#_x0000_t75" style="width:27.75pt;height:30.75pt" o:ole="">
                              <v:imagedata r:id="rId22" o:title=""/>
                            </v:shape>
                            <o:OLEObject Type="Embed" ProgID="Equation.DSMT4" ShapeID="_x0000_i1044" DrawAspect="Content" ObjectID="_1474268738" r:id="rId23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  <w:tr w:rsidR="00C5362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  <w:p w:rsidR="00C5362F" w:rsidRDefault="00C5362F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noProof/>
              </w:rPr>
            </w:pPr>
          </w:p>
        </w:tc>
      </w:tr>
      <w:tr w:rsidR="00C5362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noProof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62F" w:rsidRDefault="00C5362F">
            <w:pPr>
              <w:rPr>
                <w:noProof/>
              </w:rPr>
            </w:pPr>
          </w:p>
        </w:tc>
      </w:tr>
    </w:tbl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Rational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5.</w:t>
      </w:r>
      <w:r>
        <w:t xml:space="preserve"> Simplify the following expression.</w:t>
      </w:r>
    </w:p>
    <w:p w:rsidR="009B6FCA" w:rsidRDefault="00B30926">
      <w:pPr>
        <w:ind w:firstLine="72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19200" cy="276225"/>
            <wp:effectExtent l="19050" t="0" r="0" b="0"/>
            <wp:docPr id="86" name="Picture 86" descr="https://media.studyisland.com/cgi-bin/mimetex.cgi?\frac%7b2x%5e%7b3%7d\%20+\%2018x%5e%7b2%7d\%20-\%208x%7d%7b2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media.studyisland.com/cgi-bin/mimetex.cgi?\frac%7b2x%5e%7b3%7d\%20+\%2018x%5e%7b2%7d\%20-\%208x%7d%7b2x%7d"/>
                    <pic:cNvPicPr>
                      <a:picLocks noChangeAspect="1" noChangeArrowheads="1"/>
                    </pic:cNvPicPr>
                  </pic:nvPicPr>
                  <pic:blipFill>
                    <a:blip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ind w:firstLine="720"/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78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5" name="Picture 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066800" cy="161925"/>
                  <wp:effectExtent l="19050" t="0" r="0" b="0"/>
                  <wp:docPr id="84" name="Picture 84" descr="https://media.studyisland.com/cgi-bin/mimetex.cgi?x%5e%7b2%7d\%20+\%2016x\%20-\%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media.studyisland.com/cgi-bin/mimetex.cgi?x%5e%7b2%7d\%20+\%2016x\%20-\%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178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3" name="Picture 8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066800" cy="161925"/>
                  <wp:effectExtent l="19050" t="0" r="0" b="0"/>
                  <wp:docPr id="82" name="Picture 82" descr="https://media.studyisland.com/cgi-bin/mimetex.cgi?x%5e%7b2%7d\%20+\%209x\%20-\%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media.studyisland.com/cgi-bin/mimetex.cgi?x%5e%7b2%7d\%20+\%209x\%20-\%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202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Picture 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19200" cy="161925"/>
                  <wp:effectExtent l="19050" t="0" r="0" b="0"/>
                  <wp:docPr id="80" name="Picture 80" descr="https://media.studyisland.com/cgi-bin/mimetex.cgi?2x%5e%7b3%7d\%20+\%2018x%5e%7b2%7d\%20-\%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media.studyisland.com/cgi-bin/mimetex.cgi?2x%5e%7b3%7d\%20+\%2018x%5e%7b2%7d\%20-\%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42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9" name="Picture 7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838200" cy="161925"/>
                  <wp:effectExtent l="19050" t="0" r="0" b="0"/>
                  <wp:docPr id="78" name="Picture 78" descr="https://media.studyisland.com/cgi-bin/mimetex.cgi?19x%5e%7b2%7d\%20+\%204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media.studyisland.com/cgi-bin/mimetex.cgi?19x%5e%7b2%7d\%20+\%204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6.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i/>
          <w:iCs/>
          <w:position w:val="-6"/>
        </w:rPr>
        <w:object w:dxaOrig="1060" w:dyaOrig="320">
          <v:shape id="_x0000_i1027" type="#_x0000_t75" style="width:53.25pt;height:15.75pt" o:ole="">
            <v:imagedata r:id="rId29" o:title=""/>
          </v:shape>
          <o:OLEObject Type="Embed" ProgID="Equation.DSMT4" ShapeID="_x0000_i1027" DrawAspect="Content" ObjectID="_1474268722" r:id="rId30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noProof/>
        </w:rPr>
        <w:pict>
          <v:shape id="_x0000_s1034" type="#_x0000_t202" style="position:absolute;left:0;text-align:left;margin-left:44.25pt;margin-top:8.75pt;width:71.25pt;height:24.65pt;z-index:251666432" strokecolor="white [3212]">
            <v:textbox style="mso-next-textbox:#_x0000_s1034">
              <w:txbxContent>
                <w:p w:rsidR="00B911AC" w:rsidRDefault="00C5362F" w:rsidP="00B911AC">
                  <w:r>
                    <w:t>(x-3)(x-4)</w: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7" name="Picture 7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35" type="#_x0000_t202" style="position:absolute;margin-left:27.55pt;margin-top:8.55pt;width:71.25pt;height:21.65pt;z-index:251667456;mso-position-horizontal-relative:text;mso-position-vertical-relative:text" strokecolor="white [3212]">
                  <v:textbox style="mso-next-textbox:#_x0000_s1035">
                    <w:txbxContent>
                      <w:p w:rsidR="00C5362F" w:rsidRDefault="00C5362F" w:rsidP="00C5362F">
                        <w:r>
                          <w:t>(x-3)(x+4)</w:t>
                        </w:r>
                      </w:p>
                      <w:p w:rsidR="00B911AC" w:rsidRDefault="00B911AC" w:rsidP="00B911AC"/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6" name="Picture 7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36" type="#_x0000_t202" style="position:absolute;margin-left:13.5pt;margin-top:5.45pt;width:71.25pt;height:20pt;z-index:251668480;mso-position-horizontal-relative:text;mso-position-vertical-relative:text" strokecolor="white [3212]">
                  <v:textbox style="mso-next-textbox:#_x0000_s1036">
                    <w:txbxContent>
                      <w:p w:rsidR="00B911AC" w:rsidRDefault="00C5362F" w:rsidP="00B911AC">
                        <w:r>
                          <w:t>Prime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Picture 7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37" type="#_x0000_t202" style="position:absolute;margin-left:27.75pt;margin-top:14.4pt;width:71.25pt;height:22.25pt;z-index:251669504;mso-position-horizontal-relative:text;mso-position-vertical-relative:text" strokecolor="white [3212]">
                  <v:textbox style="mso-next-textbox:#_x0000_s1037">
                    <w:txbxContent>
                      <w:p w:rsidR="00C5362F" w:rsidRDefault="00C5362F" w:rsidP="00C5362F">
                        <w:r>
                          <w:t>(x+3)(x-4)</w:t>
                        </w:r>
                      </w:p>
                      <w:p w:rsidR="00B911AC" w:rsidRDefault="00B911AC" w:rsidP="00B911AC"/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Rational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7.</w:t>
      </w:r>
      <w:r>
        <w:t xml:space="preserve"> Simplify the following expression.</w:t>
      </w:r>
    </w:p>
    <w:p w:rsidR="009B6FCA" w:rsidRDefault="00B30926">
      <w:pPr>
        <w:ind w:firstLine="72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19200" cy="295275"/>
            <wp:effectExtent l="19050" t="0" r="0" b="0"/>
            <wp:docPr id="73" name="Picture 73" descr="https://media.studyisland.com/cgi-bin/mimetex.cgi?\frac%7b4x%5e%7b2%7d%20\%20+%20\%2028x%20\%20+%20\%2048%7d%7b4x%5e%7b2%7d%20\%20+%20\%204x%20\%20-%20\%204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edia.studyisland.com/cgi-bin/mimetex.cgi?\frac%7b4x%5e%7b2%7d%20\%20+%20\%2028x%20\%20+%20\%2048%7d%7b4x%5e%7b2%7d%20\%20+%20\%204x%20\%20-%20\%2048%7d"/>
                    <pic:cNvPicPr>
                      <a:picLocks noChangeAspect="1" noChangeArrowheads="1"/>
                    </pic:cNvPicPr>
                  </pic:nvPicPr>
                  <pic:blipFill>
                    <a:blip r:link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ind w:firstLine="720"/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94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2" name="Picture 7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533400" cy="266700"/>
                  <wp:effectExtent l="19050" t="0" r="0" b="0"/>
                  <wp:docPr id="71" name="Picture 71" descr="https://media.studyisland.com/cgi-bin/mimetex.cgi?\frac%7bx%20\%20-%20\%203%7d%7bx%20\%20+%20\%201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edia.studyisland.com/cgi-bin/mimetex.cgi?\frac%7bx%20\%20-%20\%203%7d%7bx%20\%20+%20\%201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630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0" name="Picture 7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 w:rsidRPr="009B6FCA">
              <w:rPr>
                <w:rFonts w:eastAsia="Times New Roman"/>
                <w:noProof/>
                <w:position w:val="-24"/>
              </w:rPr>
              <w:object w:dxaOrig="560" w:dyaOrig="619">
                <v:shape id="_x0000_i1028" type="#_x0000_t75" style="width:27.75pt;height:30.75pt" o:ole="">
                  <v:imagedata r:id="rId33" o:title=""/>
                </v:shape>
                <o:OLEObject Type="Embed" ProgID="Equation.DSMT4" ShapeID="_x0000_i1028" DrawAspect="Content" ObjectID="_1474268723" r:id="rId34"/>
              </w:obje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94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9" name="Picture 6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533400" cy="257175"/>
                  <wp:effectExtent l="19050" t="0" r="0" b="0"/>
                  <wp:docPr id="68" name="Picture 68" descr="https://media.studyisland.com/cgi-bin/mimetex.cgi?\frac%7bx%20\%20-%20\%203%7d%7b4x%20\%20-%20\%20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edia.studyisland.com/cgi-bin/mimetex.cgi?\frac%7bx%20\%20-%20\%203%7d%7b4x%20\%20-%20\%20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82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7" name="Picture 6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57200" cy="266700"/>
                  <wp:effectExtent l="19050" t="0" r="0" b="0"/>
                  <wp:docPr id="66" name="Picture 66" descr="https://media.studyisland.com/cgi-bin/mimetex.cgi?\frac%7bx%20\%20+%20\%203%7d%7bx%20\%20-%20\%20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edia.studyisland.com/cgi-bin/mimetex.cgi?\frac%7bx%20\%20+%20\%203%7d%7bx%20\%20-%20\%20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8.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– 36</w:t>
      </w:r>
    </w:p>
    <w:p w:rsidR="009B6FCA" w:rsidRDefault="009B6FCA">
      <w:pPr>
        <w:ind w:firstLine="720"/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30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5" name="Picture 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(6 + 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)(6 - 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742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- 6)</w:t>
            </w:r>
            <w:r>
              <w:rPr>
                <w:rFonts w:eastAsia="Times New Roman"/>
                <w:vertAlign w:val="superscript"/>
              </w:rPr>
              <w:t>2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30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3" name="Picture 6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+ 6)(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- 6)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742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2" name="Picture 6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(6 - 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)</w:t>
            </w:r>
            <w:r>
              <w:rPr>
                <w:rFonts w:eastAsia="Times New Roman"/>
                <w:vertAlign w:val="superscript"/>
              </w:rPr>
              <w:t>2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Factor Algebraic Expressions</w:t>
      </w:r>
    </w:p>
    <w:p w:rsidR="009B6FCA" w:rsidRDefault="00B30926">
      <w:pPr>
        <w:pStyle w:val="NormalWeb"/>
      </w:pPr>
      <w:r>
        <w:rPr>
          <w:b/>
          <w:bCs/>
        </w:rPr>
        <w:t>9.</w:t>
      </w:r>
      <w:r>
        <w:t xml:space="preserve"> Factor the polynomial completely. </w:t>
      </w:r>
    </w:p>
    <w:p w:rsidR="009B6FCA" w:rsidRDefault="00B30926">
      <w:pPr>
        <w:pStyle w:val="NormalWeb"/>
        <w:ind w:firstLine="720"/>
      </w:pPr>
      <w:r>
        <w:t>6</w:t>
      </w:r>
      <w:r>
        <w:rPr>
          <w:i/>
          <w:iCs/>
        </w:rPr>
        <w:t>x</w:t>
      </w:r>
      <w:r>
        <w:rPr>
          <w:vertAlign w:val="superscript"/>
        </w:rPr>
        <w:t>3</w:t>
      </w:r>
      <w:r>
        <w:t xml:space="preserve"> + 36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 xml:space="preserve"> - 96</w:t>
      </w:r>
      <w:r>
        <w:rPr>
          <w:i/>
          <w:iCs/>
        </w:rPr>
        <w:t>x</w:t>
      </w:r>
      <w:r>
        <w:t xml:space="preserve"> </w:t>
      </w: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50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Picture 6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- 2)(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+ 8)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1504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+ 8)(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- 2)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530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9" name="Picture 5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+ 8)(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- 2)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530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8" name="Picture 5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- 8)(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</w:rPr>
              <w:t xml:space="preserve"> + 2)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Rational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10.</w:t>
      </w:r>
      <w:r>
        <w:t xml:space="preserve"> Simplify the following expression.</w:t>
      </w:r>
    </w:p>
    <w:p w:rsidR="009B6FCA" w:rsidRDefault="00B30926">
      <w:pPr>
        <w:ind w:firstLine="72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0" cy="266700"/>
            <wp:effectExtent l="19050" t="0" r="0" b="0"/>
            <wp:docPr id="57" name="Picture 57" descr="https://media.studyisland.com/cgi-bin/mimetex.cgi?\frac%7b6x%5e%7b2%7d%20\%20-%20\%2012x\%20-%20\%2018%7d%7b3x%20\%20-%20\%209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edia.studyisland.com/cgi-bin/mimetex.cgi?\frac%7b6x%5e%7b2%7d%20\%20-%20\%2012x\%20-%20\%2018%7d%7b3x%20\%20-%20\%209%7d"/>
                    <pic:cNvPicPr>
                      <a:picLocks noChangeAspect="1" noChangeArrowheads="1"/>
                    </pic:cNvPicPr>
                  </pic:nvPicPr>
                  <pic:blipFill>
                    <a:blip r:link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ind w:firstLine="720"/>
        <w:rPr>
          <w:rFonts w:eastAsia="Times New Roman"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94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533400" cy="266700"/>
                  <wp:effectExtent l="19050" t="0" r="0" b="0"/>
                  <wp:docPr id="55" name="Picture 55" descr="https://media.studyisland.com/cgi-bin/mimetex.cgi?\frac%7b3x%20\%20+%20\%203%7d%7bx%20\%20-%20\%201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edia.studyisland.com/cgi-bin/mimetex.cgi?\frac%7b3x%20\%20+%20\%203%7d%7bx%20\%20-%20\%201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94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533400" cy="114300"/>
                  <wp:effectExtent l="19050" t="0" r="0" b="0"/>
                  <wp:docPr id="53" name="Picture 53" descr="https://media.studyisland.com/cgi-bin/mimetex.cgi?3x%20\%20-%20\%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edia.studyisland.com/cgi-bin/mimetex.cgi?3x%20\%20-%20\%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94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2" name="Picture 5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533400" cy="266700"/>
                  <wp:effectExtent l="19050" t="0" r="0" b="0"/>
                  <wp:docPr id="51" name="Picture 51" descr="https://media.studyisland.com/cgi-bin/mimetex.cgi?\frac%7b3x%20\%20+%20\%203%7d%7b10x%20\%20-%20\%201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edia.studyisland.com/cgi-bin/mimetex.cgi?\frac%7b3x%20\%20+%20\%203%7d%7b10x%20\%20-%20\%201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4"/>
        <w:gridCol w:w="1065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09600" cy="133350"/>
                  <wp:effectExtent l="19050" t="0" r="0" b="0"/>
                  <wp:docPr id="49" name="Picture 49" descr="https://media.studyisland.com/cgi-bin/mimetex.cgi?2x%20\%20+%20\%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edia.studyisland.com/cgi-bin/mimetex.cgi?2x%20\%20+%20\%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11.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i/>
          <w:iCs/>
          <w:position w:val="-6"/>
        </w:rPr>
        <w:object w:dxaOrig="1300" w:dyaOrig="320">
          <v:shape id="_x0000_i1029" type="#_x0000_t75" style="width:65.25pt;height:15.75pt" o:ole="">
            <v:imagedata r:id="rId42" o:title=""/>
          </v:shape>
          <o:OLEObject Type="Embed" ProgID="Equation.DSMT4" ShapeID="_x0000_i1029" DrawAspect="Content" ObjectID="_1474268724" r:id="rId43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noProof/>
        </w:rPr>
        <w:pict>
          <v:shape id="_x0000_s1038" type="#_x0000_t202" style="position:absolute;left:0;text-align:left;margin-left:39.15pt;margin-top:5.3pt;width:71.25pt;height:19.8pt;z-index:251670528" filled="f" fillcolor="white [3212]" strokecolor="white [3212]">
            <v:textbox style="mso-next-textbox:#_x0000_s1038">
              <w:txbxContent>
                <w:p w:rsidR="00B911AC" w:rsidRDefault="00B911AC" w:rsidP="00B911AC">
                  <w:r>
                    <w:t>(x+6)(x+4)</w: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8" name="Picture 4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39" type="#_x0000_t202" style="position:absolute;margin-left:21.75pt;margin-top:9.05pt;width:71.25pt;height:29.55pt;z-index:251671552;mso-position-horizontal-relative:text;mso-position-vertical-relative:text" strokecolor="white [3212]">
                  <v:textbox style="mso-next-textbox:#_x0000_s1039">
                    <w:txbxContent>
                      <w:p w:rsidR="00B911AC" w:rsidRDefault="00B911AC" w:rsidP="00B911AC">
                        <w:r>
                          <w:t>(x-6)(x-4)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7" name="Picture 4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40" type="#_x0000_t202" style="position:absolute;margin-left:8.6pt;margin-top:11.3pt;width:71.25pt;height:22.55pt;z-index:251672576;mso-position-horizontal-relative:text;mso-position-vertical-relative:text" strokecolor="white [3212]">
                  <v:textbox style="mso-next-textbox:#_x0000_s1040">
                    <w:txbxContent>
                      <w:p w:rsidR="00B911AC" w:rsidRDefault="00B911AC" w:rsidP="00B911AC">
                        <w:r>
                          <w:t>(x-6)(x+4)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6" name="Picture 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41" type="#_x0000_t202" style="position:absolute;margin-left:23.25pt;margin-top:-2.75pt;width:71.25pt;height:28.5pt;z-index:251673600;mso-position-horizontal-relative:text;mso-position-vertical-relative:text" strokecolor="white [3212]">
                  <v:textbox style="mso-next-textbox:#_x0000_s1041">
                    <w:txbxContent>
                      <w:p w:rsidR="00B911AC" w:rsidRDefault="00B911AC" w:rsidP="00B911AC">
                        <w:r>
                          <w:t>(x+6)(x-4)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D.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Factor Algebraic Expressions</w:t>
      </w:r>
    </w:p>
    <w:p w:rsidR="00595C22" w:rsidRDefault="00B30926" w:rsidP="00595C22">
      <w:pPr>
        <w:pStyle w:val="NormalWeb"/>
        <w:spacing w:after="240" w:afterAutospacing="0"/>
      </w:pPr>
      <w:r>
        <w:rPr>
          <w:b/>
          <w:bCs/>
        </w:rPr>
        <w:t>12.</w:t>
      </w:r>
      <w:r>
        <w:t xml:space="preserve"> Factor the following polynomial completely.</w:t>
      </w:r>
    </w:p>
    <w:p w:rsidR="009B6FCA" w:rsidRPr="00595C22" w:rsidRDefault="009B6FCA" w:rsidP="00C5362F">
      <w:pPr>
        <w:pStyle w:val="NormalWeb"/>
        <w:spacing w:after="240" w:afterAutospacing="0"/>
        <w:ind w:firstLine="720"/>
      </w:pPr>
      <w:r w:rsidRPr="009B6FCA">
        <w:rPr>
          <w:rFonts w:eastAsia="Times New Roman"/>
          <w:b/>
          <w:bCs/>
          <w:noProof/>
        </w:rPr>
        <w:pict>
          <v:shape id="_x0000_s1042" type="#_x0000_t202" style="position:absolute;left:0;text-align:left;margin-left:39.75pt;margin-top:21.4pt;width:92.25pt;height:26.4pt;z-index:251674624" strokecolor="white [3212]">
            <v:textbox>
              <w:txbxContent>
                <w:p w:rsidR="00595C22" w:rsidRDefault="00595C22">
                  <w:r>
                    <w:t>6(x+4)(x+2)</w:t>
                  </w:r>
                </w:p>
              </w:txbxContent>
            </v:textbox>
          </v:shape>
        </w:pict>
      </w:r>
      <w:r w:rsidR="00B30926" w:rsidRPr="009B6FCA">
        <w:rPr>
          <w:rFonts w:eastAsia="Times New Roman"/>
          <w:position w:val="-6"/>
        </w:rPr>
        <w:object w:dxaOrig="1559" w:dyaOrig="320">
          <v:shape id="_x0000_i1030" type="#_x0000_t75" style="width:78pt;height:15.75pt" o:ole="">
            <v:imagedata r:id="rId44" o:title=""/>
          </v:shape>
          <o:OLEObject Type="Embed" ProgID="Equation.DSMT4" ShapeID="_x0000_i1030" DrawAspect="Content" ObjectID="_1474268725" r:id="rId45"/>
        </w:obje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4" name="Picture 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43" type="#_x0000_t202" style="position:absolute;margin-left:23.25pt;margin-top:10.15pt;width:92.25pt;height:21.8pt;z-index:251675648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6(x-4)(x+2)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96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44" type="#_x0000_t202" style="position:absolute;margin-left:23.25pt;margin-top:13.3pt;width:92.25pt;height:19.55pt;z-index:251676672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-6(x+4)(x+2)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B.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2" name="Picture 4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>
                <v:shape id="_x0000_s1045" type="#_x0000_t202" style="position:absolute;margin-left:24.75pt;margin-top:.7pt;width:92.25pt;height:21pt;z-index:251677696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-6(x-4)(x+2)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D.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13.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i/>
          <w:iCs/>
          <w:position w:val="-6"/>
        </w:rPr>
        <w:object w:dxaOrig="1199" w:dyaOrig="320">
          <v:shape id="_x0000_i1031" type="#_x0000_t75" style="width:60pt;height:15.75pt" o:ole="">
            <v:imagedata r:id="rId46" o:title=""/>
          </v:shape>
          <o:OLEObject Type="Embed" ProgID="Equation.DSMT4" ShapeID="_x0000_i1031" DrawAspect="Content" ObjectID="_1474268726" r:id="rId47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noProof/>
        </w:rPr>
        <w:pict>
          <v:shape id="_x0000_s1046" type="#_x0000_t202" style="position:absolute;left:0;text-align:left;margin-left:41.25pt;margin-top:2.8pt;width:92.25pt;height:24.5pt;z-index:251678720" strokecolor="white [3212]">
            <v:textbox>
              <w:txbxContent>
                <w:p w:rsidR="00595C22" w:rsidRDefault="00595C22" w:rsidP="00595C22">
                  <w:r>
                    <w:t>(x+4)(x+5)</w: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47" type="#_x0000_t202" style="position:absolute;margin-left:24.75pt;margin-top:10.4pt;width:92.25pt;height:20.55pt;z-index:251679744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(x+4)(x-5)</w:t>
                        </w:r>
                      </w:p>
                      <w:p w:rsidR="00595C22" w:rsidRDefault="00595C22" w:rsidP="00595C22"/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48" type="#_x0000_t202" style="position:absolute;margin-left:12pt;margin-top:6.3pt;width:92.25pt;height:20.85pt;z-index:251680768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(x-4)(x+5)</w:t>
                        </w:r>
                      </w:p>
                      <w:p w:rsidR="00595C22" w:rsidRDefault="00595C22" w:rsidP="00595C22"/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>
                <v:shape id="_x0000_s1049" type="#_x0000_t202" style="position:absolute;margin-left:26.25pt;margin-top:14.85pt;width:92.25pt;height:25pt;z-index:251681792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(x-4)(x-5)</w:t>
                        </w:r>
                      </w:p>
                      <w:p w:rsidR="00595C22" w:rsidRDefault="00595C22" w:rsidP="00595C22"/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7" name="Picture 3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14.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i/>
          <w:iCs/>
          <w:position w:val="-6"/>
        </w:rPr>
        <w:object w:dxaOrig="1499" w:dyaOrig="320">
          <v:shape id="_x0000_i1032" type="#_x0000_t75" style="width:75pt;height:15.75pt" o:ole="">
            <v:imagedata r:id="rId48" o:title=""/>
          </v:shape>
          <o:OLEObject Type="Embed" ProgID="Equation.DSMT4" ShapeID="_x0000_i1032" DrawAspect="Content" ObjectID="_1474268727" r:id="rId49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noProof/>
        </w:rPr>
        <w:pict>
          <v:shape id="_x0000_s1050" type="#_x0000_t202" style="position:absolute;left:0;text-align:left;margin-left:34.5pt;margin-top:11.9pt;width:92.25pt;height:16.5pt;z-index:251682816;mso-wrap-style:none" strokecolor="white [3212]">
            <v:textbox style="mso-fit-shape-to-text:t">
              <w:txbxContent>
                <w:p w:rsidR="00595C22" w:rsidRDefault="00595C22" w:rsidP="00595C22">
                  <w:r w:rsidRPr="00595C22">
                    <w:rPr>
                      <w:position w:val="-10"/>
                    </w:rPr>
                    <w:object w:dxaOrig="1260" w:dyaOrig="360">
                      <v:shape id="_x0000_i1045" type="#_x0000_t75" style="width:63pt;height:18pt" o:ole="">
                        <v:imagedata r:id="rId50" o:title=""/>
                      </v:shape>
                      <o:OLEObject Type="Embed" ProgID="Equation.DSMT4" ShapeID="_x0000_i1045" DrawAspect="Content" ObjectID="_1474268739" r:id="rId51"/>
                    </w:objec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6" name="Picture 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51" type="#_x0000_t202" style="position:absolute;margin-left:5.45pt;margin-top:-1.45pt;width:92.25pt;height:16.5pt;z-index:251683840;mso-wrap-style:none;mso-position-horizontal-relative:text;mso-position-vertical-relative:text" strokecolor="white [3212]">
                  <v:textbox style="mso-fit-shape-to-text:t">
                    <w:txbxContent>
                      <w:p w:rsidR="00595C22" w:rsidRDefault="009B6FCA" w:rsidP="00595C22">
                        <w:r w:rsidRPr="009B6FCA">
                          <w:rPr>
                            <w:position w:val="-10"/>
                          </w:rPr>
                          <w:pict>
                            <v:shape id="_x0000_i1046" type="#_x0000_t75" style="width:63pt;height:18pt">
                              <v:imagedata r:id="rId52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>
                <v:shape id="_x0000_s1052" type="#_x0000_t202" style="position:absolute;margin-left:19.5pt;margin-top:.9pt;width:92.25pt;height:16.5pt;z-index:251684864;mso-wrap-style:none;mso-position-horizontal-relative:text;mso-position-vertical-relative:text" strokecolor="white [3212]">
                  <v:textbox style="mso-fit-shape-to-text:t">
                    <w:txbxContent>
                      <w:p w:rsidR="00595C22" w:rsidRDefault="00595C22" w:rsidP="00595C22">
                        <w:r w:rsidRPr="00595C22">
                          <w:rPr>
                            <w:position w:val="-10"/>
                          </w:rPr>
                          <w:object w:dxaOrig="1400" w:dyaOrig="360">
                            <v:shape id="_x0000_i1047" type="#_x0000_t75" style="width:69.75pt;height:18pt" o:ole="">
                              <v:imagedata r:id="rId53" o:title=""/>
                            </v:shape>
                            <o:OLEObject Type="Embed" ProgID="Equation.DSMT4" ShapeID="_x0000_i1047" DrawAspect="Content" ObjectID="_1474268740" r:id="rId54"/>
                          </w:objec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pict>
                <v:shape id="_x0000_s1053" type="#_x0000_t202" style="position:absolute;margin-left:18pt;margin-top:2.85pt;width:92.25pt;height:16.5pt;z-index:251685888;mso-wrap-style:none;mso-position-horizontal-relative:text;mso-position-vertical-relative:text" strokecolor="white [3212]">
                  <v:textbox style="mso-fit-shape-to-text:t">
                    <w:txbxContent>
                      <w:p w:rsidR="00595C22" w:rsidRDefault="003D6D4D" w:rsidP="00595C22">
                        <w:r w:rsidRPr="00595C22">
                          <w:rPr>
                            <w:position w:val="-10"/>
                          </w:rPr>
                          <w:object w:dxaOrig="1400" w:dyaOrig="360">
                            <v:shape id="_x0000_i1048" type="#_x0000_t75" style="width:69.75pt;height:18pt" o:ole="">
                              <v:imagedata r:id="rId55" o:title=""/>
                            </v:shape>
                            <o:OLEObject Type="Embed" ProgID="Equation.DSMT4" ShapeID="_x0000_i1048" DrawAspect="Content" ObjectID="_1474268741" r:id="rId56"/>
                          </w:objec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D.</w:t>
            </w:r>
          </w:p>
        </w:tc>
      </w:tr>
    </w:tbl>
    <w:p w:rsidR="009B6FCA" w:rsidRDefault="009B6FCA">
      <w:pPr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9B6FCA">
      <w:pPr>
        <w:pStyle w:val="Heading4"/>
        <w:rPr>
          <w:rFonts w:eastAsia="Times New Roman"/>
        </w:rPr>
      </w:pPr>
    </w:p>
    <w:p w:rsidR="009B6FCA" w:rsidRDefault="00B30926">
      <w:pPr>
        <w:pStyle w:val="Heading4"/>
        <w:rPr>
          <w:rFonts w:eastAsia="Times New Roman"/>
        </w:rPr>
      </w:pPr>
      <w:r>
        <w:rPr>
          <w:rFonts w:eastAsia="Times New Roman"/>
        </w:rPr>
        <w:t>Factor Algebraic Expressions</w:t>
      </w:r>
    </w:p>
    <w:p w:rsidR="009B6FCA" w:rsidRDefault="00B30926">
      <w:pPr>
        <w:pStyle w:val="NormalWeb"/>
        <w:spacing w:after="240" w:afterAutospacing="0"/>
      </w:pPr>
      <w:r>
        <w:rPr>
          <w:b/>
          <w:bCs/>
        </w:rPr>
        <w:t>15.</w:t>
      </w:r>
      <w:r>
        <w:t xml:space="preserve"> Factor the polynomial below.</w:t>
      </w:r>
    </w:p>
    <w:p w:rsidR="009B6FCA" w:rsidRDefault="00B30926">
      <w:pPr>
        <w:ind w:firstLine="720"/>
        <w:rPr>
          <w:rFonts w:eastAsia="Times New Roman"/>
        </w:rPr>
      </w:pPr>
      <w:r w:rsidRPr="009B6FCA">
        <w:rPr>
          <w:rFonts w:eastAsia="Times New Roman"/>
          <w:i/>
          <w:iCs/>
          <w:position w:val="-6"/>
        </w:rPr>
        <w:object w:dxaOrig="1219" w:dyaOrig="320">
          <v:shape id="_x0000_i1033" type="#_x0000_t75" style="width:60.75pt;height:15.75pt" o:ole="">
            <v:imagedata r:id="rId57" o:title=""/>
          </v:shape>
          <o:OLEObject Type="Embed" ProgID="Equation.DSMT4" ShapeID="_x0000_i1033" DrawAspect="Content" ObjectID="_1474268728" r:id="rId58"/>
        </w:object>
      </w:r>
    </w:p>
    <w:p w:rsidR="009B6FCA" w:rsidRDefault="009B6FCA">
      <w:pPr>
        <w:ind w:firstLine="720"/>
        <w:rPr>
          <w:rFonts w:eastAsia="Times New Roman"/>
        </w:rPr>
      </w:pPr>
      <w:r w:rsidRPr="009B6FCA">
        <w:rPr>
          <w:noProof/>
        </w:rPr>
        <w:pict>
          <v:shape id="_x0000_s1055" type="#_x0000_t202" style="position:absolute;left:0;text-align:left;margin-left:39.75pt;margin-top:4.85pt;width:92.25pt;height:23.3pt;z-index:251687936" strokecolor="white [3212]">
            <v:textbox>
              <w:txbxContent>
                <w:p w:rsidR="00595C22" w:rsidRDefault="00595C22" w:rsidP="00595C22">
                  <w:r>
                    <w:t>(x-10)(x+2)</w:t>
                  </w:r>
                </w:p>
              </w:txbxContent>
            </v:textbox>
          </v:shape>
        </w:pict>
      </w: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2" name="Picture 3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56" type="#_x0000_t202" style="position:absolute;margin-left:26.05pt;margin-top:12.1pt;width:92.25pt;height:19.9pt;z-index:251688960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(x+10)(x+2)</w:t>
                        </w:r>
                      </w:p>
                      <w:p w:rsidR="00595C22" w:rsidRDefault="00595C22" w:rsidP="00595C22"/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A.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281"/>
        <w:gridCol w:w="81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  <w:r w:rsidRPr="009B6FCA">
              <w:rPr>
                <w:noProof/>
              </w:rPr>
              <w:pict>
                <v:shape id="_x0000_s1057" type="#_x0000_t202" style="position:absolute;margin-left:10.5pt;margin-top:6.45pt;width:92.25pt;height:20.8pt;z-index:251689984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(x-10)(x-2)</w:t>
                        </w:r>
                      </w:p>
                      <w:p w:rsidR="00595C22" w:rsidRDefault="00595C22" w:rsidP="00595C22"/>
                    </w:txbxContent>
                  </v:textbox>
                </v:shape>
              </w:pic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</w:tr>
    </w:tbl>
    <w:p w:rsidR="009B6FCA" w:rsidRDefault="009B6FCA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Look w:val="04A0"/>
      </w:tblPr>
      <w:tblGrid>
        <w:gridCol w:w="345"/>
        <w:gridCol w:w="309"/>
      </w:tblGrid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</w:rPr>
            </w:pPr>
            <w:r w:rsidRPr="009B6FCA">
              <w:rPr>
                <w:noProof/>
              </w:rPr>
              <w:pict>
                <v:shape id="_x0000_s1054" type="#_x0000_t202" style="position:absolute;margin-left:23.25pt;margin-top:-2.75pt;width:92.25pt;height:20.25pt;z-index:251686912;mso-position-horizontal-relative:text;mso-position-vertical-relative:text" strokecolor="white [3212]">
                  <v:textbox>
                    <w:txbxContent>
                      <w:p w:rsidR="00595C22" w:rsidRDefault="00595C22" w:rsidP="00595C22">
                        <w:r>
                          <w:t>Prime</w:t>
                        </w:r>
                      </w:p>
                    </w:txbxContent>
                  </v:textbox>
                </v:shape>
              </w:pict>
            </w:r>
            <w:r w:rsidR="00B30926">
              <w:rPr>
                <w:rFonts w:eastAsia="Times New Roman"/>
                <w:b/>
                <w:bCs/>
              </w:rPr>
              <w:t>D.</w:t>
            </w:r>
          </w:p>
        </w:tc>
      </w:tr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B6F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B6FCA" w:rsidRDefault="00B30926">
      <w:pPr>
        <w:rPr>
          <w:rFonts w:eastAsia="Times New Roman"/>
          <w:b/>
        </w:rPr>
      </w:pPr>
      <w:r>
        <w:rPr>
          <w:rFonts w:eastAsia="Times New Roman"/>
          <w:b/>
        </w:rPr>
        <w:t>Open Ended Questions</w:t>
      </w:r>
    </w:p>
    <w:p w:rsidR="009B6FCA" w:rsidRDefault="009B6FCA">
      <w:pPr>
        <w:rPr>
          <w:rFonts w:eastAsia="Times New Roman"/>
        </w:rPr>
      </w:pPr>
    </w:p>
    <w:p w:rsidR="009B6FCA" w:rsidRDefault="00B30926">
      <w:pPr>
        <w:rPr>
          <w:rFonts w:eastAsia="Times New Roman"/>
          <w:b/>
        </w:rPr>
      </w:pPr>
      <w:r>
        <w:rPr>
          <w:rFonts w:eastAsia="Times New Roman"/>
          <w:b/>
        </w:rPr>
        <w:t>Factor the following expressions</w:t>
      </w:r>
    </w:p>
    <w:p w:rsidR="009B6FCA" w:rsidRDefault="009B6FCA">
      <w:pPr>
        <w:rPr>
          <w:rFonts w:eastAsia="Times New Roman"/>
        </w:rPr>
      </w:pPr>
    </w:p>
    <w:p w:rsidR="009B6FCA" w:rsidRDefault="00B30926">
      <w:pPr>
        <w:rPr>
          <w:rFonts w:eastAsia="Times New Roman"/>
        </w:rPr>
      </w:pPr>
      <w:r>
        <w:rPr>
          <w:rFonts w:eastAsia="Times New Roman"/>
        </w:rPr>
        <w:t xml:space="preserve">16.  </w:t>
      </w:r>
      <w:r w:rsidRPr="009B6FCA">
        <w:rPr>
          <w:rFonts w:eastAsia="Times New Roman"/>
          <w:position w:val="-6"/>
        </w:rPr>
        <w:object w:dxaOrig="1100" w:dyaOrig="320">
          <v:shape id="_x0000_i1034" type="#_x0000_t75" style="width:54.75pt;height:15.75pt" o:ole="">
            <v:imagedata r:id="rId59" o:title=""/>
          </v:shape>
          <o:OLEObject Type="Embed" ProgID="Equation.DSMT4" ShapeID="_x0000_i1034" DrawAspect="Content" ObjectID="_1474268729" r:id="rId60"/>
        </w:object>
      </w:r>
      <w:r>
        <w:rPr>
          <w:rFonts w:eastAsia="Times New Roman"/>
        </w:rPr>
        <w:tab/>
        <w:t xml:space="preserve">                     17.  </w:t>
      </w:r>
      <w:r w:rsidRPr="009B6FCA">
        <w:rPr>
          <w:rFonts w:eastAsia="Times New Roman"/>
          <w:position w:val="-6"/>
        </w:rPr>
        <w:object w:dxaOrig="1419" w:dyaOrig="320">
          <v:shape id="_x0000_i1035" type="#_x0000_t75" style="width:71.25pt;height:15.75pt" o:ole="">
            <v:imagedata r:id="rId61" o:title=""/>
          </v:shape>
          <o:OLEObject Type="Embed" ProgID="Equation.DSMT4" ShapeID="_x0000_i1035" DrawAspect="Content" ObjectID="_1474268730" r:id="rId62"/>
        </w:objec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18.  </w:t>
      </w:r>
      <w:r w:rsidRPr="009B6FCA">
        <w:rPr>
          <w:rFonts w:eastAsia="Times New Roman"/>
          <w:position w:val="-6"/>
        </w:rPr>
        <w:object w:dxaOrig="1419" w:dyaOrig="320">
          <v:shape id="_x0000_i1036" type="#_x0000_t75" style="width:71.25pt;height:15.75pt" o:ole="">
            <v:imagedata r:id="rId63" o:title=""/>
          </v:shape>
          <o:OLEObject Type="Embed" ProgID="Equation.DSMT4" ShapeID="_x0000_i1036" DrawAspect="Content" ObjectID="_1474268731" r:id="rId64"/>
        </w:object>
      </w: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B30926">
      <w:r>
        <w:rPr>
          <w:rFonts w:eastAsia="Times New Roman"/>
        </w:rPr>
        <w:t>19.</w:t>
      </w:r>
      <w:r>
        <w:t xml:space="preserve">  Jasmine is making a rectangular display for the school play.   The width is 5 feet longer than the height.</w:t>
      </w:r>
    </w:p>
    <w:p w:rsidR="009B6FCA" w:rsidRDefault="009B6FCA"/>
    <w:p w:rsidR="009B6FCA" w:rsidRDefault="00B30926">
      <w:r>
        <w:rPr>
          <w:b/>
        </w:rPr>
        <w:t>A.</w:t>
      </w:r>
      <w:r>
        <w:t xml:space="preserve"> Draw a diagram to depict the display &amp; its dimensions</w:t>
      </w:r>
    </w:p>
    <w:p w:rsidR="009B6FCA" w:rsidRDefault="009B6FCA"/>
    <w:p w:rsidR="009B6FCA" w:rsidRDefault="009B6FCA"/>
    <w:p w:rsidR="009B6FCA" w:rsidRDefault="009B6FCA"/>
    <w:p w:rsidR="009B6FCA" w:rsidRDefault="009B6FCA"/>
    <w:p w:rsidR="009B6FCA" w:rsidRDefault="009B6FCA"/>
    <w:p w:rsidR="009B6FCA" w:rsidRDefault="009B6FCA"/>
    <w:p w:rsidR="009B6FCA" w:rsidRDefault="00B30926">
      <w:pPr>
        <w:rPr>
          <w:rFonts w:eastAsia="HelveticaNeueLTStd-Roman"/>
        </w:rPr>
      </w:pPr>
      <w:r>
        <w:rPr>
          <w:b/>
        </w:rPr>
        <w:t>B.</w:t>
      </w:r>
      <w:r>
        <w:t xml:space="preserve"> </w:t>
      </w:r>
      <w:r>
        <w:rPr>
          <w:rFonts w:eastAsia="HelveticaNeueLTStd-Roman"/>
        </w:rPr>
        <w:t xml:space="preserve">Write a polynomial expression, </w:t>
      </w:r>
      <w:r>
        <w:rPr>
          <w:rFonts w:eastAsia="HelveticaNeueLTStd-Roman"/>
          <w:i/>
        </w:rPr>
        <w:t>in simplified form,</w:t>
      </w:r>
      <w:r>
        <w:rPr>
          <w:rFonts w:eastAsia="HelveticaNeueLTStd-Roman"/>
        </w:rPr>
        <w:t xml:space="preserve"> that represents the </w:t>
      </w:r>
      <w:r>
        <w:rPr>
          <w:rFonts w:eastAsia="HelveticaNeueLTStd-Roman"/>
          <w:b/>
        </w:rPr>
        <w:t>area</w:t>
      </w:r>
      <w:r>
        <w:rPr>
          <w:rFonts w:eastAsia="HelveticaNeueLTStd-Roman"/>
        </w:rPr>
        <w:t xml:space="preserve"> of the display.</w:t>
      </w:r>
    </w:p>
    <w:p w:rsidR="009B6FCA" w:rsidRDefault="009B6FCA">
      <w:pPr>
        <w:rPr>
          <w:rFonts w:eastAsia="HelveticaNeueLTStd-Roman"/>
        </w:rPr>
      </w:pPr>
    </w:p>
    <w:p w:rsidR="009B6FCA" w:rsidRDefault="009B6FCA">
      <w:pPr>
        <w:rPr>
          <w:rFonts w:eastAsia="HelveticaNeueLTStd-Roman"/>
        </w:rPr>
      </w:pPr>
    </w:p>
    <w:p w:rsidR="009B6FCA" w:rsidRDefault="009B6FCA">
      <w:pPr>
        <w:rPr>
          <w:rFonts w:eastAsia="HelveticaNeueLTStd-Roman"/>
        </w:rPr>
      </w:pPr>
    </w:p>
    <w:p w:rsidR="009B6FCA" w:rsidRDefault="009B6FCA">
      <w:pPr>
        <w:rPr>
          <w:rFonts w:eastAsia="HelveticaNeueLTStd-Roman"/>
        </w:rPr>
      </w:pPr>
    </w:p>
    <w:p w:rsidR="009B6FCA" w:rsidRDefault="00B30926">
      <w:pPr>
        <w:autoSpaceDE w:val="0"/>
        <w:adjustRightInd w:val="0"/>
        <w:rPr>
          <w:rFonts w:eastAsia="HelveticaNeueLTStd-Roman"/>
        </w:rPr>
      </w:pPr>
      <w:r>
        <w:rPr>
          <w:rFonts w:eastAsia="HelveticaNeueLTStd-Roman"/>
          <w:b/>
        </w:rPr>
        <w:t>C.</w:t>
      </w:r>
      <w:r>
        <w:rPr>
          <w:rFonts w:eastAsia="HelveticaNeueLTStd-Roman"/>
        </w:rPr>
        <w:t xml:space="preserve"> The drama teacher asked Jasmine to add a 3 feet boarder around the entire display. </w:t>
      </w:r>
    </w:p>
    <w:p w:rsidR="009B6FCA" w:rsidRDefault="009B6FCA">
      <w:pPr>
        <w:autoSpaceDE w:val="0"/>
        <w:adjustRightInd w:val="0"/>
        <w:rPr>
          <w:rFonts w:eastAsia="HelveticaNeueLTStd-Roman"/>
        </w:rPr>
      </w:pPr>
    </w:p>
    <w:p w:rsidR="009B6FCA" w:rsidRDefault="00B30926">
      <w:pPr>
        <w:autoSpaceDE w:val="0"/>
        <w:adjustRightInd w:val="0"/>
        <w:rPr>
          <w:rFonts w:eastAsia="HelveticaNeueLTStd-Roman"/>
        </w:rPr>
      </w:pPr>
      <w:r>
        <w:rPr>
          <w:rFonts w:eastAsia="HelveticaNeueLTStd-Roman"/>
        </w:rPr>
        <w:t xml:space="preserve">Write a polynomial expression, in simplified form, that represents the </w:t>
      </w:r>
      <w:r>
        <w:rPr>
          <w:rFonts w:eastAsia="HelveticaNeueLTStd-Roman"/>
          <w:b/>
          <w:bCs/>
        </w:rPr>
        <w:t xml:space="preserve">total area </w:t>
      </w:r>
      <w:r>
        <w:rPr>
          <w:rFonts w:eastAsia="HelveticaNeueLTStd-Roman"/>
        </w:rPr>
        <w:t>of the smaller pool.</w:t>
      </w: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9B6FCA">
      <w:pPr>
        <w:rPr>
          <w:rFonts w:eastAsia="Times New Roman"/>
        </w:rPr>
      </w:pPr>
    </w:p>
    <w:p w:rsidR="009B6FCA" w:rsidRDefault="00B30926">
      <w:pPr>
        <w:pStyle w:val="Heading1"/>
        <w:divId w:val="1211454190"/>
        <w:rPr>
          <w:rFonts w:eastAsia="Times New Roman"/>
        </w:rPr>
      </w:pPr>
      <w:r>
        <w:rPr>
          <w:rFonts w:eastAsia="Times New Roman"/>
        </w:rPr>
        <w:t>Answers</w:t>
      </w:r>
    </w:p>
    <w:p w:rsidR="009B6FCA" w:rsidRDefault="00B30926">
      <w:pPr>
        <w:divId w:val="1241478191"/>
        <w:rPr>
          <w:rFonts w:eastAsia="Times New Roman"/>
        </w:rPr>
      </w:pPr>
      <w:r>
        <w:rPr>
          <w:rFonts w:eastAsia="Times New Roman"/>
        </w:rPr>
        <w:t xml:space="preserve">1. A </w:t>
      </w:r>
      <w:r>
        <w:rPr>
          <w:rFonts w:eastAsia="Times New Roman"/>
        </w:rPr>
        <w:br/>
        <w:t xml:space="preserve">2. A </w:t>
      </w:r>
      <w:r>
        <w:rPr>
          <w:rFonts w:eastAsia="Times New Roman"/>
        </w:rPr>
        <w:br/>
        <w:t xml:space="preserve">3. D </w:t>
      </w:r>
      <w:r>
        <w:rPr>
          <w:rFonts w:eastAsia="Times New Roman"/>
        </w:rPr>
        <w:br/>
        <w:t xml:space="preserve">4. A </w:t>
      </w:r>
      <w:r>
        <w:rPr>
          <w:rFonts w:eastAsia="Times New Roman"/>
        </w:rPr>
        <w:br/>
        <w:t xml:space="preserve">5. B </w:t>
      </w:r>
      <w:r>
        <w:rPr>
          <w:rFonts w:eastAsia="Times New Roman"/>
        </w:rPr>
        <w:br/>
        <w:t xml:space="preserve">6. B </w:t>
      </w:r>
      <w:r>
        <w:rPr>
          <w:rFonts w:eastAsia="Times New Roman"/>
        </w:rPr>
        <w:br/>
        <w:t xml:space="preserve">7. D </w:t>
      </w:r>
      <w:r>
        <w:rPr>
          <w:rFonts w:eastAsia="Times New Roman"/>
        </w:rPr>
        <w:br/>
        <w:t xml:space="preserve">8. C </w:t>
      </w:r>
      <w:r>
        <w:rPr>
          <w:rFonts w:eastAsia="Times New Roman"/>
        </w:rPr>
        <w:br/>
        <w:t xml:space="preserve">9. C </w:t>
      </w:r>
      <w:r>
        <w:rPr>
          <w:rFonts w:eastAsia="Times New Roman"/>
        </w:rPr>
        <w:br/>
        <w:t xml:space="preserve">10. D </w:t>
      </w:r>
      <w:r>
        <w:rPr>
          <w:rFonts w:eastAsia="Times New Roman"/>
        </w:rPr>
        <w:br/>
        <w:t xml:space="preserve">11. C </w:t>
      </w:r>
      <w:r>
        <w:rPr>
          <w:rFonts w:eastAsia="Times New Roman"/>
        </w:rPr>
        <w:br/>
        <w:t xml:space="preserve">12. D </w:t>
      </w:r>
      <w:r>
        <w:rPr>
          <w:rFonts w:eastAsia="Times New Roman"/>
        </w:rPr>
        <w:br/>
        <w:t xml:space="preserve">13. B </w:t>
      </w:r>
      <w:r>
        <w:rPr>
          <w:rFonts w:eastAsia="Times New Roman"/>
        </w:rPr>
        <w:br/>
        <w:t xml:space="preserve">14. D </w:t>
      </w:r>
      <w:r>
        <w:rPr>
          <w:rFonts w:eastAsia="Times New Roman"/>
        </w:rPr>
        <w:br/>
        <w:t xml:space="preserve">15. B </w:t>
      </w:r>
    </w:p>
    <w:p w:rsidR="009B6FCA" w:rsidRDefault="00B30926">
      <w:pPr>
        <w:pStyle w:val="Heading1"/>
        <w:divId w:val="1211454190"/>
        <w:rPr>
          <w:rFonts w:eastAsia="Times New Roman"/>
        </w:rPr>
      </w:pPr>
      <w:r>
        <w:rPr>
          <w:rFonts w:eastAsia="Times New Roman"/>
        </w:rPr>
        <w:t>Explanations</w:t>
      </w:r>
    </w:p>
    <w:p w:rsidR="009B6FCA" w:rsidRDefault="00B30926">
      <w:pPr>
        <w:pStyle w:val="NormalWeb"/>
        <w:spacing w:after="240" w:afterAutospacing="0"/>
        <w:divId w:val="1211454190"/>
      </w:pPr>
      <w:r>
        <w:t>1. First, find the greatest common factor of the two coefficients.</w:t>
      </w:r>
      <w:r>
        <w:br/>
      </w:r>
      <w:r>
        <w:br/>
        <w:t>Since the greatest common factor of 3 and 7 is 1, a coefficient other than 1 cannot be factored out of the polynomial.</w:t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Next, find the greatest common factor of the variables.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The greatest common factor of 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and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is 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>. Factor this out of the polynomial.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</w:rPr>
        <w:t>3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+ 7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= 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>(3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+ 7)</w:t>
      </w:r>
    </w:p>
    <w:p w:rsidR="009B6FCA" w:rsidRDefault="00B30926">
      <w:pPr>
        <w:pStyle w:val="NormalWeb"/>
        <w:spacing w:after="240" w:afterAutospacing="0"/>
        <w:divId w:val="1211454190"/>
      </w:pPr>
      <w:r>
        <w:t xml:space="preserve">2. The polynomial 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 xml:space="preserve"> + b</w:t>
      </w:r>
      <w:r>
        <w:rPr>
          <w:i/>
          <w:iCs/>
        </w:rPr>
        <w:t>x</w:t>
      </w:r>
      <w:r>
        <w:t xml:space="preserve"> + c is a perfect square trinomial if (b ÷ 2)</w:t>
      </w:r>
      <w:r>
        <w:rPr>
          <w:vertAlign w:val="superscript"/>
        </w:rPr>
        <w:t>2</w:t>
      </w:r>
      <w:r>
        <w:t xml:space="preserve"> is equal to c.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</w:rPr>
        <w:t>(4 ÷ 2)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= 4</w:t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lastRenderedPageBreak/>
        <w:br/>
        <w:t>Therefore, the polynomial is a perfect square trinomial.</w:t>
      </w:r>
      <w:r>
        <w:rPr>
          <w:rFonts w:eastAsia="Times New Roman"/>
        </w:rPr>
        <w:br/>
      </w:r>
      <w:r>
        <w:rPr>
          <w:rFonts w:eastAsia="Times New Roman"/>
        </w:rPr>
        <w:br/>
        <w:t>The formula for the square of the binomial (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>) is shown below.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</w:rPr>
        <w:t>(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>)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= 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+ 2</w:t>
      </w:r>
      <w:r>
        <w:rPr>
          <w:rFonts w:eastAsia="Times New Roman"/>
          <w:i/>
          <w:iCs/>
        </w:rPr>
        <w:t>xy</w:t>
      </w:r>
      <w:r>
        <w:rPr>
          <w:rFonts w:eastAsia="Times New Roman"/>
        </w:rPr>
        <w:t xml:space="preserve"> + </w:t>
      </w:r>
      <w:r>
        <w:rPr>
          <w:rFonts w:eastAsia="Times New Roman"/>
          <w:i/>
          <w:iCs/>
        </w:rPr>
        <w:t>y</w:t>
      </w:r>
      <w:r>
        <w:rPr>
          <w:rFonts w:eastAsia="Times New Roman"/>
          <w:vertAlign w:val="superscript"/>
        </w:rPr>
        <w:t>2</w:t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 xml:space="preserve">In this case,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 xml:space="preserve"> = 2. Use this formula to factor the polynomial.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+ 4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+ 4 = </w:t>
      </w:r>
      <w:r>
        <w:rPr>
          <w:rFonts w:eastAsia="Times New Roman"/>
          <w:b/>
          <w:bCs/>
        </w:rPr>
        <w:t>(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+ 2)</w:t>
      </w:r>
      <w:r>
        <w:rPr>
          <w:rFonts w:eastAsia="Times New Roman"/>
          <w:b/>
          <w:bCs/>
          <w:vertAlign w:val="superscript"/>
        </w:rPr>
        <w:t>2</w:t>
      </w:r>
    </w:p>
    <w:p w:rsidR="009B6FCA" w:rsidRDefault="00B30926">
      <w:pPr>
        <w:pStyle w:val="NormalWeb"/>
        <w:spacing w:after="240" w:afterAutospacing="0"/>
        <w:divId w:val="1211454190"/>
      </w:pPr>
      <w:r>
        <w:t>3. First, factor the numerator.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362200" cy="190500"/>
            <wp:effectExtent l="19050" t="0" r="0" b="0"/>
            <wp:docPr id="28" name="Picture 28" descr="https://media.studyisland.com/cgi-bin/mimetex.cgi?x%5e%7b16%7d\%20-\%2025\%20=\%20(x%5e%7b8%7d\%20-\%205)(x%5e%7b8%7d\%20+\%20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edia.studyisland.com/cgi-bin/mimetex.cgi?x%5e%7b16%7d\%20-\%2025\%20=\%20(x%5e%7b8%7d\%20-\%205)(x%5e%7b8%7d\%20+\%205)"/>
                    <pic:cNvPicPr>
                      <a:picLocks noChangeAspect="1" noChangeArrowheads="1"/>
                    </pic:cNvPicPr>
                  </pic:nvPicPr>
                  <pic:blipFill>
                    <a:blip r:link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Now, replace the numerator with the factored form and cancel out the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286000" cy="609600"/>
            <wp:effectExtent l="19050" t="0" r="0" b="0"/>
            <wp:docPr id="27" name="Picture 27" descr="https://media.studyisland.com/cgi-bin/mimetex.cgi?\begin%7balign*%7d\frac%7bx%5e%7b16%7d\%20-\%2025%7d%7bx%5e%7b8%7d\%20+\%205%7d\%20&amp;=\%20\frac%7b(x%5e%7b8%7d\%20-\%205)(x%5e%7b8%7d\%20+\%205)%7d%7bx%5e%7b8%7d\%20+\%205%7d\\\vspace*%7b9%20\hspace*%7b-10%7d%7d\\%20%20&amp;=\%20x%5e%7b8%7d\%20-\%205\end%7balign*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edia.studyisland.com/cgi-bin/mimetex.cgi?\begin%7balign*%7d\frac%7bx%5e%7b16%7d\%20-\%2025%7d%7bx%5e%7b8%7d\%20+\%205%7d\%20&amp;=\%20\frac%7b(x%5e%7b8%7d\%20-\%205)(x%5e%7b8%7d\%20+\%205)%7d%7bx%5e%7b8%7d\%20+\%205%7d\\\vspace*%7b9%20\hspace*%7b-10%7d%7d\\%20%20&amp;=\%20x%5e%7b8%7d\%20-\%205\end%7balign*%7d"/>
                    <pic:cNvPicPr>
                      <a:picLocks noChangeAspect="1" noChangeArrowheads="1"/>
                    </pic:cNvPicPr>
                  </pic:nvPicPr>
                  <pic:blipFill>
                    <a:blip r:link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pStyle w:val="NormalWeb"/>
        <w:spacing w:after="240" w:afterAutospacing="0"/>
        <w:divId w:val="1211454190"/>
      </w:pPr>
      <w:r>
        <w:t>4. First, factor the polynomials in the numerator and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590800" cy="333375"/>
            <wp:effectExtent l="19050" t="0" r="0" b="0"/>
            <wp:docPr id="26" name="Picture 26" descr="https://media.studyisland.com/cgi-bin/mimetex.cgi?\frac%7bx%5e%7b2%7d\%20+\%2022x\%20+\%20121%7d%7bx%5e%7b2%7d\%20+\%202x\%20-\%2099%7d\%20=\%20\frac%7b(x\%20+\%2011)(x\%20+\%2011)%7d%7b(x\%20-\%209)(x\%20+\%2011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edia.studyisland.com/cgi-bin/mimetex.cgi?\frac%7bx%5e%7b2%7d\%20+\%2022x\%20+\%20121%7d%7bx%5e%7b2%7d\%20+\%202x\%20-\%2099%7d\%20=\%20\frac%7b(x\%20+\%2011)(x\%20+\%2011)%7d%7b(x\%20-\%209)(x\%20+\%2011)%7d"/>
                    <pic:cNvPicPr>
                      <a:picLocks noChangeAspect="1" noChangeArrowheads="1"/>
                    </pic:cNvPicPr>
                  </pic:nvPicPr>
                  <pic:blipFill>
                    <a:blip r:link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the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981200" cy="333375"/>
            <wp:effectExtent l="19050" t="0" r="0" b="0"/>
            <wp:docPr id="25" name="Picture 25" descr="https://media.studyisland.com/cgi-bin/mimetex.cgi?\frac%7b\sout%7b(x\%20+\%2011)%7d(x\%20+\%2011)%7d%7b(x\%20-\%209)\sout%7b(x\%20+\%2011)%7d%7d\%20=\%20\frac%7bx\%20+\%2011%7d%7bx\%20-\%209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edia.studyisland.com/cgi-bin/mimetex.cgi?\frac%7b\sout%7b(x\%20+\%2011)%7d(x\%20+\%2011)%7d%7b(x\%20-\%209)\sout%7b(x\%20+\%2011)%7d%7d\%20=\%20\frac%7bx\%20+\%2011%7d%7bx\%20-\%209%7d"/>
                    <pic:cNvPicPr>
                      <a:picLocks noChangeAspect="1" noChangeArrowheads="1"/>
                    </pic:cNvPicPr>
                  </pic:nvPicPr>
                  <pic:blipFill>
                    <a:blip r:link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divId w:val="1211454190"/>
        <w:rPr>
          <w:rFonts w:eastAsia="Times New Roman"/>
        </w:rPr>
      </w:pPr>
    </w:p>
    <w:p w:rsidR="009B6FCA" w:rsidRDefault="00B30926">
      <w:pPr>
        <w:pStyle w:val="NormalWeb"/>
        <w:spacing w:after="240" w:afterAutospacing="0"/>
        <w:divId w:val="1211454190"/>
      </w:pPr>
      <w:r>
        <w:t>5. When dividing a polynomial by a monomial, factor to find common multiples and simplify.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819400" cy="609600"/>
            <wp:effectExtent l="19050" t="0" r="0" b="0"/>
            <wp:docPr id="24" name="Picture 24" descr="https://media.studyisland.com/cgi-bin/mimetex.cgi?\begin%7beqnarray%7d\frac%7b2x%5e%7b3%7d\%20+\%2018x%5e%7b2%7d\%20-\%208x%7d%7b2x%7d\%20&amp;=&amp;\%20\frac%7b2x(x%5e%7b2%7d\%20+\%209x\%20-\%204)%7d%7b2x%7d\\\vspace*%7b9\hspace*%7b-10%7d%7d\\&amp;=&amp;\%20x%5e%7b2%7d\%20+\%209x\%20-\%204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edia.studyisland.com/cgi-bin/mimetex.cgi?\begin%7beqnarray%7d\frac%7b2x%5e%7b3%7d\%20+\%2018x%5e%7b2%7d\%20-\%208x%7d%7b2x%7d\%20&amp;=&amp;\%20\frac%7b2x(x%5e%7b2%7d\%20+\%209x\%20-\%204)%7d%7b2x%7d\\\vspace*%7b9\hspace*%7b-10%7d%7d\\&amp;=&amp;\%20x%5e%7b2%7d\%20+\%209x\%20-\%204\end%7beqnarray%7d"/>
                    <pic:cNvPicPr>
                      <a:picLocks noChangeAspect="1" noChangeArrowheads="1"/>
                    </pic:cNvPicPr>
                  </pic:nvPicPr>
                  <pic:blipFill>
                    <a:blip r:link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pStyle w:val="NormalWeb"/>
        <w:spacing w:after="240" w:afterAutospacing="0"/>
        <w:divId w:val="1211454190"/>
      </w:pPr>
      <w:r>
        <w:t>6. First, factor the polynomials in the numerator and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514600" cy="333375"/>
            <wp:effectExtent l="19050" t="0" r="0" b="0"/>
            <wp:docPr id="23" name="Picture 23" descr="https://media.studyisland.com/cgi-bin/mimetex.cgi?\frac%7bx%5e%7b2%7d\%20-\%2019x\%20+\%2034%7d%7bx%5e%7b2%7d\%20+\%2015x\%20-\%2034%7d\%20=\%20\frac%7b(x\%20-\%202)(x\%20-\%2017)%7d%7b(x\%20-\%202)(x\%20+\%2017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edia.studyisland.com/cgi-bin/mimetex.cgi?\frac%7bx%5e%7b2%7d\%20-\%2019x\%20+\%2034%7d%7bx%5e%7b2%7d\%20+\%2015x\%20-\%2034%7d\%20=\%20\frac%7b(x\%20-\%202)(x\%20-\%2017)%7d%7b(x\%20-\%202)(x\%20+\%2017)%7d"/>
                    <pic:cNvPicPr>
                      <a:picLocks noChangeAspect="1" noChangeArrowheads="1"/>
                    </pic:cNvPicPr>
                  </pic:nvPicPr>
                  <pic:blipFill>
                    <a:blip r:link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the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981200" cy="333375"/>
            <wp:effectExtent l="19050" t="0" r="0" b="0"/>
            <wp:docPr id="22" name="Picture 22" descr="https://media.studyisland.com/cgi-bin/mimetex.cgi?\frac%7b\sout%7b(x\%20-\%202)%7d(x\%20-\%2017)%7d%7b\sout%7b(x\%20-\%202)%7d(x\%20+\%2017)%7d\%20=\%20\frac%7bx\%20-\%2017%7d%7bx\%20+\%201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edia.studyisland.com/cgi-bin/mimetex.cgi?\frac%7b\sout%7b(x\%20-\%202)%7d(x\%20-\%2017)%7d%7b\sout%7b(x\%20-\%202)%7d(x\%20+\%2017)%7d\%20=\%20\frac%7bx\%20-\%2017%7d%7bx\%20+\%2017%7d"/>
                    <pic:cNvPicPr>
                      <a:picLocks noChangeAspect="1" noChangeArrowheads="1"/>
                    </pic:cNvPicPr>
                  </pic:nvPicPr>
                  <pic:blipFill>
                    <a:blip r:link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divId w:val="1211454190"/>
        <w:rPr>
          <w:rFonts w:eastAsia="Times New Roman"/>
        </w:rPr>
      </w:pPr>
    </w:p>
    <w:p w:rsidR="009B6FCA" w:rsidRDefault="00B30926">
      <w:pPr>
        <w:pStyle w:val="NormalWeb"/>
        <w:spacing w:after="240" w:afterAutospacing="0"/>
        <w:divId w:val="1211454190"/>
      </w:pPr>
      <w:r>
        <w:t>7. First, factor the polynomials in the numerator and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667000" cy="352425"/>
            <wp:effectExtent l="19050" t="0" r="0" b="0"/>
            <wp:docPr id="21" name="Picture 21" descr="https://media.studyisland.com/cgi-bin/mimetex.cgi?\frac%7b4x%5e%7b2%7d%20\%20+%20\%2028x%20\%20+%20\%2048%7d%7b4x%5e%7b2%7d%20\%20+%20\%204x%20\%20-%20\%2048%7d%20\%20=%20\%20\frac%7b4\left(x%20\%20+%20\%204\right)\left(x%20\%20+%20\%203\right)%7d%7b4\left(x%20\%20+%20\%204\right)\left(x%20\%20-%20\%203\right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edia.studyisland.com/cgi-bin/mimetex.cgi?\frac%7b4x%5e%7b2%7d%20\%20+%20\%2028x%20\%20+%20\%2048%7d%7b4x%5e%7b2%7d%20\%20+%20\%204x%20\%20-%20\%2048%7d%20\%20=%20\%20\frac%7b4\left(x%20\%20+%20\%204\right)\left(x%20\%20+%20\%203\right)%7d%7b4\left(x%20\%20+%20\%204\right)\left(x%20\%20-%20\%203\right)%7d"/>
                    <pic:cNvPicPr>
                      <a:picLocks noChangeAspect="1" noChangeArrowheads="1"/>
                    </pic:cNvPicPr>
                  </pic:nvPicPr>
                  <pic:blipFill>
                    <a:blip r:link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981200" cy="352425"/>
            <wp:effectExtent l="19050" t="0" r="0" b="0"/>
            <wp:docPr id="20" name="Picture 20" descr="https://media.studyisland.com/cgi-bin/mimetex.cgi?\begin%7beqnarray%7d\frac%7b\sout%7b4\left(x%20\%20+%20\%204\right)%7d\left(x%20\%20+%20\%203\right)%7d%7b\sout%7b4\left(x%20\%20+%20\%204\right)%7d\left(x%20\%20-%20\%203\right)%7d%20&amp;=&amp;%20\frac%7b%20\%20x%20\%20+%20\%203%20\%20%7d%7bx%20\%20-%20\%203%7d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edia.studyisland.com/cgi-bin/mimetex.cgi?\begin%7beqnarray%7d\frac%7b\sout%7b4\left(x%20\%20+%20\%204\right)%7d\left(x%20\%20+%20\%203\right)%7d%7b\sout%7b4\left(x%20\%20+%20\%204\right)%7d\left(x%20\%20-%20\%203\right)%7d%20&amp;=&amp;%20\frac%7b%20\%20x%20\%20+%20\%203%20\%20%7d%7bx%20\%20-%20\%203%7d\end%7beqnarray%7d"/>
                    <pic:cNvPicPr>
                      <a:picLocks noChangeAspect="1" noChangeArrowheads="1"/>
                    </pic:cNvPicPr>
                  </pic:nvPicPr>
                  <pic:blipFill>
                    <a:blip r:link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pStyle w:val="NormalWeb"/>
        <w:spacing w:after="240" w:afterAutospacing="0"/>
        <w:divId w:val="1211454190"/>
      </w:pPr>
      <w:r>
        <w:t>8. The polynomial shown is a difference of two squares, so it can be factored using the formula below.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 </w:t>
      </w:r>
      <w:r>
        <w:rPr>
          <w:rFonts w:eastAsia="Times New Roman"/>
          <w:i/>
          <w:iCs/>
        </w:rPr>
        <w:t>y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= (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>)(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-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>)</w:t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 xml:space="preserve">In this case, </w:t>
      </w:r>
      <w:r>
        <w:rPr>
          <w:rFonts w:eastAsia="Times New Roman"/>
          <w:i/>
          <w:iCs/>
        </w:rPr>
        <w:t>y</w:t>
      </w:r>
      <w:r>
        <w:rPr>
          <w:rFonts w:eastAsia="Times New Roman"/>
        </w:rPr>
        <w:t xml:space="preserve"> = 6. Use the formula to factor the polynomial.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- 36 = </w:t>
      </w:r>
      <w:r>
        <w:rPr>
          <w:rFonts w:eastAsia="Times New Roman"/>
          <w:b/>
          <w:bCs/>
        </w:rPr>
        <w:t>(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+ 6)(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- 6)</w:t>
      </w:r>
    </w:p>
    <w:p w:rsidR="009B6FCA" w:rsidRDefault="00B30926">
      <w:pPr>
        <w:pStyle w:val="NormalWeb"/>
        <w:divId w:val="1211454190"/>
      </w:pPr>
      <w:r>
        <w:t xml:space="preserve">9. First, determine what factors the elements of the polynomial have in common. In this case, each element contains multiples of 6 and </w:t>
      </w:r>
      <w:r>
        <w:rPr>
          <w:i/>
          <w:iCs/>
        </w:rPr>
        <w:t>x</w:t>
      </w:r>
      <w:r>
        <w:t>.</w:t>
      </w:r>
      <w:r>
        <w:br/>
      </w:r>
      <w:r>
        <w:br/>
        <w:t>Pull out the common factors.</w:t>
      </w:r>
    </w:p>
    <w:p w:rsidR="009B6FCA" w:rsidRDefault="00B30926">
      <w:pPr>
        <w:pStyle w:val="NormalWeb"/>
        <w:jc w:val="center"/>
        <w:divId w:val="1211454190"/>
      </w:pPr>
      <w:r>
        <w:t>6</w:t>
      </w:r>
      <w:r>
        <w:rPr>
          <w:i/>
          <w:iCs/>
        </w:rPr>
        <w:t>x</w:t>
      </w:r>
      <w:r>
        <w:t>(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 xml:space="preserve"> + 6</w:t>
      </w:r>
      <w:r>
        <w:rPr>
          <w:i/>
          <w:iCs/>
        </w:rPr>
        <w:t>x</w:t>
      </w:r>
      <w:r>
        <w:t xml:space="preserve"> - 16)</w:t>
      </w:r>
    </w:p>
    <w:p w:rsidR="009B6FCA" w:rsidRDefault="00B30926">
      <w:pPr>
        <w:divId w:val="1211454190"/>
        <w:rPr>
          <w:rFonts w:eastAsia="Times New Roman"/>
        </w:rPr>
      </w:pPr>
      <w:r>
        <w:rPr>
          <w:rFonts w:eastAsia="Times New Roman"/>
        </w:rPr>
        <w:t>Finally, factor the expression in the parentheses. The factors of -16 which can be summed to 6 are 8 and -2. So, (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+ 6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- 16) factors into </w:t>
      </w:r>
    </w:p>
    <w:p w:rsidR="009B6FCA" w:rsidRDefault="00B30926">
      <w:pPr>
        <w:pStyle w:val="NormalWeb"/>
        <w:jc w:val="center"/>
        <w:divId w:val="1211454190"/>
      </w:pPr>
      <w:r>
        <w:t>(</w:t>
      </w:r>
      <w:r>
        <w:rPr>
          <w:i/>
          <w:iCs/>
        </w:rPr>
        <w:t>x</w:t>
      </w:r>
      <w:r>
        <w:t xml:space="preserve"> + 8)(</w:t>
      </w:r>
      <w:r>
        <w:rPr>
          <w:i/>
          <w:iCs/>
        </w:rPr>
        <w:t>x</w:t>
      </w:r>
      <w:r>
        <w:t xml:space="preserve"> - 2).</w:t>
      </w:r>
    </w:p>
    <w:p w:rsidR="009B6FCA" w:rsidRDefault="00B30926">
      <w:pPr>
        <w:divId w:val="1211454190"/>
        <w:rPr>
          <w:rFonts w:eastAsia="Times New Roman"/>
        </w:rPr>
      </w:pPr>
      <w:r>
        <w:rPr>
          <w:rFonts w:eastAsia="Times New Roman"/>
        </w:rPr>
        <w:t xml:space="preserve">Therefore, putting it all together, the correct factored form is </w:t>
      </w:r>
    </w:p>
    <w:p w:rsidR="009B6FCA" w:rsidRDefault="00B30926">
      <w:pPr>
        <w:pStyle w:val="NormalWeb"/>
        <w:jc w:val="center"/>
        <w:divId w:val="1211454190"/>
      </w:pPr>
      <w:r>
        <w:rPr>
          <w:b/>
          <w:bCs/>
        </w:rPr>
        <w:t>6</w:t>
      </w:r>
      <w:r>
        <w:rPr>
          <w:b/>
          <w:bCs/>
          <w:i/>
          <w:iCs/>
        </w:rPr>
        <w:t>x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 + 8)(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 - 2)</w:t>
      </w:r>
      <w:r>
        <w:t>.</w:t>
      </w:r>
    </w:p>
    <w:p w:rsidR="009B6FCA" w:rsidRDefault="00B30926">
      <w:pPr>
        <w:pStyle w:val="NormalWeb"/>
        <w:spacing w:after="240" w:afterAutospacing="0"/>
        <w:divId w:val="1211454190"/>
      </w:pPr>
      <w:r>
        <w:t>10. First, factor the numerator and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590800" cy="352425"/>
            <wp:effectExtent l="19050" t="0" r="0" b="0"/>
            <wp:docPr id="19" name="Picture 19" descr="https://media.studyisland.com/cgi-bin/mimetex.cgi?\frac%7b6x%5e%7b2%7d%20\%20-%20\%2012x\%20-%20\%2018%7d%7b3x%20\%20-%20\%209%7d%20\%20=%20\%20\frac%7b6\left(x%20\%20+%20\%201\right)\left(x%20\%20-%20\%203\right)%7d%7b3\left(x%20\%20-%20\%203\right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edia.studyisland.com/cgi-bin/mimetex.cgi?\frac%7b6x%5e%7b2%7d%20\%20-%20\%2012x\%20-%20\%2018%7d%7b3x%20\%20-%20\%209%7d%20\%20=%20\%20\frac%7b6\left(x%20\%20+%20\%201\right)\left(x%20\%20-%20\%203\right)%7d%7b3\left(x%20\%20-%20\%203\right)%7d"/>
                    <pic:cNvPicPr>
                      <a:picLocks noChangeAspect="1" noChangeArrowheads="1"/>
                    </pic:cNvPicPr>
                  </pic:nvPicPr>
                  <pic:blipFill>
                    <a:blip r:link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1905000" cy="638175"/>
            <wp:effectExtent l="19050" t="0" r="0" b="0"/>
            <wp:docPr id="18" name="Picture 18" descr="https://media.studyisland.com/cgi-bin/mimetex.cgi?\begin%7beqnarray%7d\frac%7b6\left(x%20\%20+%20\%201\right)\sout%7b\left(x%20\%20-%20\%203\right)%7d%7d%7b3\sout%7b\left(x%20\%20-%20\%203\right)%7d%7d%20&amp;=&amp;%20\frac%7b2\left(x%20\%20+%20\%201\right)%7d%7b1%7d\\\vspace*%7b9%20\hspace*%7b-10%7d%7d\\&amp;=&amp;%202x%20\%20+%20\%202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edia.studyisland.com/cgi-bin/mimetex.cgi?\begin%7beqnarray%7d\frac%7b6\left(x%20\%20+%20\%201\right)\sout%7b\left(x%20\%20-%20\%203\right)%7d%7d%7b3\sout%7b\left(x%20\%20-%20\%203\right)%7d%7d%20&amp;=&amp;%20\frac%7b2\left(x%20\%20+%20\%201\right)%7d%7b1%7d\\\vspace*%7b9%20\hspace*%7b-10%7d%7d\\&amp;=&amp;%202x%20\%20+%20\%202\end%7beqnarray%7d"/>
                    <pic:cNvPicPr>
                      <a:picLocks noChangeAspect="1" noChangeArrowheads="1"/>
                    </pic:cNvPicPr>
                  </pic:nvPicPr>
                  <pic:blipFill>
                    <a:blip r:link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pStyle w:val="NormalWeb"/>
        <w:spacing w:after="240" w:afterAutospacing="0"/>
        <w:divId w:val="1211454190"/>
      </w:pPr>
      <w:r>
        <w:t>11. First, factor the polynomials in the numerator and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514600" cy="333375"/>
            <wp:effectExtent l="19050" t="0" r="0" b="0"/>
            <wp:docPr id="17" name="Picture 17" descr="https://media.studyisland.com/cgi-bin/mimetex.cgi?\frac%7b-x\%20-\%2019%7d%7bx%5e2\%20-\%20x\%20-\%20380%7d\%20=\%20\frac%7b-(x\%20+\%2019)%7d%7b(x\%20-\%2020)(x\%20+\%2019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edia.studyisland.com/cgi-bin/mimetex.cgi?\frac%7b-x\%20-\%2019%7d%7bx%5e2\%20-\%20x\%20-\%20380%7d\%20=\%20\frac%7b-(x\%20+\%2019)%7d%7b(x\%20-\%2020)(x\%20+\%2019)%7d"/>
                    <pic:cNvPicPr>
                      <a:picLocks noChangeAspect="1" noChangeArrowheads="1"/>
                    </pic:cNvPicPr>
                  </pic:nvPicPr>
                  <pic:blipFill>
                    <a:blip r:link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the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981200" cy="333375"/>
            <wp:effectExtent l="19050" t="0" r="0" b="0"/>
            <wp:docPr id="16" name="Picture 16" descr="https://media.studyisland.com/cgi-bin/mimetex.cgi?\frac%7b-\sout%7b(x\%20+\%2019)%7d%7d%7b(x\%20-\%2020)\sout%7b(x\%20+\%2019)%7d%7d\%20=\%20\frac%7b-1%7d%7bx\%20-\%202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edia.studyisland.com/cgi-bin/mimetex.cgi?\frac%7b-\sout%7b(x\%20+\%2019)%7d%7d%7b(x\%20-\%2020)\sout%7b(x\%20+\%2019)%7d%7d\%20=\%20\frac%7b-1%7d%7bx\%20-\%2020%7d"/>
                    <pic:cNvPicPr>
                      <a:picLocks noChangeAspect="1" noChangeArrowheads="1"/>
                    </pic:cNvPicPr>
                  </pic:nvPicPr>
                  <pic:blipFill>
                    <a:blip r:link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9B6FCA">
      <w:pPr>
        <w:divId w:val="1211454190"/>
        <w:rPr>
          <w:rFonts w:eastAsia="Times New Roman"/>
        </w:rPr>
      </w:pPr>
    </w:p>
    <w:p w:rsidR="009B6FCA" w:rsidRDefault="00B30926">
      <w:pPr>
        <w:pStyle w:val="NormalWeb"/>
        <w:spacing w:after="240" w:afterAutospacing="0"/>
        <w:divId w:val="1211454190"/>
      </w:pPr>
      <w:r>
        <w:t>12. First, factor out the greatest common factor of the coefficients. The greatest common factor of 0.6, -4.8, and 9 is 0.6.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</w:rPr>
        <w:t>0.6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- 4.8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+ 9 = 0.6(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- 8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+ 15)</w:t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Next, factor the resulting trinomial.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</w:rPr>
        <w:t>0.6(</w:t>
      </w:r>
      <w:r>
        <w:rPr>
          <w:rFonts w:eastAsia="Times New Roman"/>
          <w:i/>
          <w:iCs/>
        </w:rPr>
        <w:t>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- 8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 xml:space="preserve"> + 15) = </w:t>
      </w:r>
      <w:r>
        <w:rPr>
          <w:rFonts w:eastAsia="Times New Roman"/>
          <w:b/>
          <w:bCs/>
        </w:rPr>
        <w:t>0.6(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- 3)(</w:t>
      </w:r>
      <w:r>
        <w:rPr>
          <w:rFonts w:eastAsia="Times New Roman"/>
          <w:b/>
          <w:bCs/>
          <w:i/>
          <w:iCs/>
        </w:rPr>
        <w:t>x</w:t>
      </w:r>
      <w:r>
        <w:rPr>
          <w:rFonts w:eastAsia="Times New Roman"/>
          <w:b/>
          <w:bCs/>
        </w:rPr>
        <w:t xml:space="preserve"> - 5)</w:t>
      </w:r>
    </w:p>
    <w:p w:rsidR="009B6FCA" w:rsidRDefault="00B30926">
      <w:pPr>
        <w:pStyle w:val="NormalWeb"/>
        <w:spacing w:after="240" w:afterAutospacing="0"/>
        <w:divId w:val="1211454190"/>
      </w:pPr>
      <w:r>
        <w:t>13. First, factor the polynomial in the denominator.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667000" cy="361950"/>
            <wp:effectExtent l="19050" t="0" r="0" b="0"/>
            <wp:docPr id="15" name="Picture 15" descr="https://media.studyisland.com/cgi-bin/mimetex.cgi?\frac%7b3\left(x%20\%20+%20\%202\right)%7d%7b7x%5e%7b2%7d%20\%20-%20\%2035x%20\%20-%20\%2098%7d%20\%20=%20\%20\frac%7b3\left(x%20\%20+%20\%202\right)%7d%7b7\left(x%20\%20+%20\%202\right)\left(x%20\%20-%20\%207\right)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edia.studyisland.com/cgi-bin/mimetex.cgi?\frac%7b3\left(x%20\%20+%20\%202\right)%7d%7b7x%5e%7b2%7d%20\%20-%20\%2035x%20\%20-%20\%2098%7d%20\%20=%20\%20\frac%7b3\left(x%20\%20+%20\%202\right)%7d%7b7\left(x%20\%20+%20\%202\right)\left(x%20\%20-%20\%207\right)%7d"/>
                    <pic:cNvPicPr>
                      <a:picLocks noChangeAspect="1" noChangeArrowheads="1"/>
                    </pic:cNvPicPr>
                  </pic:nvPicPr>
                  <pic:blipFill>
                    <a:blip r:link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spacing w:after="240"/>
        <w:divId w:val="1211454190"/>
        <w:rPr>
          <w:rFonts w:eastAsia="Times New Roman"/>
        </w:rPr>
      </w:pPr>
      <w:r>
        <w:rPr>
          <w:rFonts w:eastAsia="Times New Roman"/>
        </w:rPr>
        <w:br/>
        <w:t>Then, eliminate common factors.</w:t>
      </w:r>
    </w:p>
    <w:p w:rsidR="009B6FCA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981200" cy="781050"/>
            <wp:effectExtent l="19050" t="0" r="0" b="0"/>
            <wp:docPr id="14" name="Picture 14" descr="https://media.studyisland.com/cgi-bin/mimetex.cgi?\begin%7beqnarray%7d\frac%7b3\sout%7b\left(x%20\%20+%20\%202\right)%7d%7d%7b7\sout%7b\left(x%20\%20+%20\%202\right)%7d\left(x%20\%20-%20\%207\right)%7d%20&amp;=&amp;%20\frac%7b3%7d%7b7\left(x%20\%20-%20\%207\right)%7d\\\vspace*%7b9%20\hspace*%7b-10%7d%7d\\&amp;=&amp;%20\frac%7b3%7d%7b7x%20\%20-%20\%2049%7d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edia.studyisland.com/cgi-bin/mimetex.cgi?\begin%7beqnarray%7d\frac%7b3\sout%7b\left(x%20\%20+%20\%202\right)%7d%7d%7b7\sout%7b\left(x%20\%20+%20\%202\right)%7d\left(x%20\%20-%20\%207\right)%7d%20&amp;=&amp;%20\frac%7b3%7d%7b7\left(x%20\%20-%20\%207\right)%7d\\\vspace*%7b9%20\hspace*%7b-10%7d%7d\\&amp;=&amp;%20\frac%7b3%7d%7b7x%20\%20-%20\%2049%7d\end%7beqnarray%7d"/>
                    <pic:cNvPicPr>
                      <a:picLocks noChangeAspect="1" noChangeArrowheads="1"/>
                    </pic:cNvPicPr>
                  </pic:nvPicPr>
                  <pic:blipFill>
                    <a:blip r:link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CA" w:rsidRDefault="00B30926">
      <w:pPr>
        <w:pStyle w:val="NormalWeb"/>
        <w:spacing w:after="240" w:afterAutospacing="0"/>
        <w:divId w:val="1211454190"/>
      </w:pPr>
      <w:r>
        <w:t>14. First, factor out a 4, and then factor using the difference of two squares.</w:t>
      </w:r>
    </w:p>
    <w:tbl>
      <w:tblPr>
        <w:tblW w:w="0" w:type="auto"/>
        <w:jc w:val="center"/>
        <w:tblCellSpacing w:w="15" w:type="dxa"/>
        <w:tblLook w:val="04A0"/>
      </w:tblPr>
      <w:tblGrid>
        <w:gridCol w:w="822"/>
        <w:gridCol w:w="316"/>
        <w:gridCol w:w="1452"/>
      </w:tblGrid>
      <w:tr w:rsidR="009B6FCA">
        <w:trPr>
          <w:divId w:val="1211454190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- 64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=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4(</w:t>
            </w:r>
            <w:r>
              <w:rPr>
                <w:rFonts w:eastAsia="Times New Roman"/>
                <w:i/>
                <w:iCs/>
              </w:rPr>
              <w:t>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- 16)</w:t>
            </w:r>
          </w:p>
        </w:tc>
      </w:tr>
      <w:tr w:rsidR="009B6FCA">
        <w:trPr>
          <w:divId w:val="1211454190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9B6FC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=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FCA" w:rsidRDefault="00B3092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4(</w:t>
            </w:r>
            <w:r>
              <w:rPr>
                <w:rFonts w:eastAsia="Times New Roman"/>
                <w:b/>
                <w:bCs/>
                <w:i/>
                <w:iCs/>
              </w:rPr>
              <w:t>x</w:t>
            </w:r>
            <w:r>
              <w:rPr>
                <w:rFonts w:eastAsia="Times New Roman"/>
                <w:b/>
                <w:bCs/>
              </w:rPr>
              <w:t xml:space="preserve"> + 4)(</w:t>
            </w:r>
            <w:r>
              <w:rPr>
                <w:rFonts w:eastAsia="Times New Roman"/>
                <w:b/>
                <w:bCs/>
                <w:i/>
                <w:iCs/>
              </w:rPr>
              <w:t>x</w:t>
            </w:r>
            <w:r>
              <w:rPr>
                <w:rFonts w:eastAsia="Times New Roman"/>
                <w:b/>
                <w:bCs/>
              </w:rPr>
              <w:t xml:space="preserve"> - 4)</w:t>
            </w:r>
          </w:p>
        </w:tc>
      </w:tr>
    </w:tbl>
    <w:p w:rsidR="009B6FCA" w:rsidRDefault="00B30926">
      <w:pPr>
        <w:pStyle w:val="NormalWeb"/>
        <w:spacing w:after="240" w:afterAutospacing="0"/>
        <w:divId w:val="1211454190"/>
      </w:pPr>
      <w:r>
        <w:t xml:space="preserve">15. Factor using the difference of two squares. </w:t>
      </w:r>
    </w:p>
    <w:p w:rsidR="00B30926" w:rsidRDefault="00B30926">
      <w:pPr>
        <w:jc w:val="center"/>
        <w:divId w:val="1211454190"/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2514600" cy="1390650"/>
            <wp:effectExtent l="19050" t="0" r="0" b="0"/>
            <wp:docPr id="13" name="Picture 13" descr="https://media.studyisland.com/cgi-bin/mimetex.cgi?\begin%7barray%7d%7brclC35C35C35C35%7dx%5e%7b4%7d\%20-\%201%20&amp;=&amp;%20(x%5e%7b2%7d)%5e%7b2%7d\%20-\%20(1)%5e%7b2%7d%20\\&amp;=&amp;%20(x%5e%7b2%7d\%20-\%201)(x%5e%7b2%7d\%20+\%201)\\&amp;=&amp;%20\left((x)%5e%7b2%7d\%20-\%20(1)%5e%7b2%7d\right)(x%5e%7b2%7d\%20+\%201)\\&amp;=&amp;%20(x\%20-\%201)(x\%20+\%201)(x%5e%7b2%7d\%20+\%201)\end%7b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dia.studyisland.com/cgi-bin/mimetex.cgi?\begin%7barray%7d%7brclC35C35C35C35%7dx%5e%7b4%7d\%20-\%201%20&amp;=&amp;%20(x%5e%7b2%7d)%5e%7b2%7d\%20-\%20(1)%5e%7b2%7d%20\\&amp;=&amp;%20(x%5e%7b2%7d\%20-\%201)(x%5e%7b2%7d\%20+\%201)\\&amp;=&amp;%20\left((x)%5e%7b2%7d\%20-\%20(1)%5e%7b2%7d\right)(x%5e%7b2%7d\%20+\%201)\\&amp;=&amp;%20(x\%20-\%201)(x\%20+\%201)(x%5e%7b2%7d\%20+\%201)\end%7barray%7d"/>
                    <pic:cNvPicPr>
                      <a:picLocks noChangeAspect="1" noChangeArrowheads="1"/>
                    </pic:cNvPicPr>
                  </pic:nvPicPr>
                  <pic:blipFill>
                    <a:blip r:link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0926" w:rsidSect="009B6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E979EF"/>
    <w:rsid w:val="00145642"/>
    <w:rsid w:val="00262BC5"/>
    <w:rsid w:val="00392D7F"/>
    <w:rsid w:val="003D6D4D"/>
    <w:rsid w:val="00595C22"/>
    <w:rsid w:val="006E574F"/>
    <w:rsid w:val="007E5CC7"/>
    <w:rsid w:val="0081261C"/>
    <w:rsid w:val="009B6FCA"/>
    <w:rsid w:val="00B30926"/>
    <w:rsid w:val="00B911AC"/>
    <w:rsid w:val="00C5362F"/>
    <w:rsid w:val="00D44503"/>
    <w:rsid w:val="00E9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FCA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B6F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9B6FCA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B6FCA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9B6FCA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9B6FC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FCA"/>
    <w:rPr>
      <w:rFonts w:ascii="Tahoma" w:eastAsiaTheme="minorEastAsia" w:hAnsi="Tahoma" w:cs="Tahoma" w:hint="default"/>
      <w:sz w:val="16"/>
      <w:szCs w:val="16"/>
    </w:rPr>
  </w:style>
  <w:style w:type="paragraph" w:styleId="ListParagraph">
    <w:name w:val="List Paragraph"/>
    <w:basedOn w:val="Normal"/>
    <w:uiPriority w:val="34"/>
    <w:qFormat/>
    <w:rsid w:val="009B6FCA"/>
    <w:pPr>
      <w:ind w:left="720"/>
      <w:contextualSpacing/>
    </w:pPr>
  </w:style>
  <w:style w:type="paragraph" w:customStyle="1" w:styleId="f-small">
    <w:name w:val="f-small"/>
    <w:basedOn w:val="Normal"/>
    <w:uiPriority w:val="99"/>
    <w:rsid w:val="009B6FCA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uiPriority w:val="99"/>
    <w:rsid w:val="009B6FCA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uiPriority w:val="99"/>
    <w:rsid w:val="009B6FCA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red">
    <w:name w:val="f-red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green">
    <w:name w:val="f-green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gray">
    <w:name w:val="f-gray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white">
    <w:name w:val="f-white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purple">
    <w:name w:val="f-purple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yellow">
    <w:name w:val="f-yellow"/>
    <w:basedOn w:val="Normal"/>
    <w:uiPriority w:val="99"/>
    <w:rsid w:val="009B6FCA"/>
    <w:pPr>
      <w:spacing w:before="100" w:beforeAutospacing="1" w:after="100" w:afterAutospacing="1"/>
    </w:pPr>
  </w:style>
  <w:style w:type="paragraph" w:customStyle="1" w:styleId="f-bold">
    <w:name w:val="f-bold"/>
    <w:basedOn w:val="Normal"/>
    <w:uiPriority w:val="99"/>
    <w:rsid w:val="009B6FCA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uiPriority w:val="99"/>
    <w:rsid w:val="009B6FCA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bgc-red">
    <w:name w:val="bgc-red"/>
    <w:basedOn w:val="Normal"/>
    <w:uiPriority w:val="99"/>
    <w:rsid w:val="009B6FCA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uiPriority w:val="99"/>
    <w:rsid w:val="009B6FCA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uiPriority w:val="99"/>
    <w:rsid w:val="009B6FCA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uiPriority w:val="99"/>
    <w:rsid w:val="009B6FCA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uiPriority w:val="99"/>
    <w:rsid w:val="009B6FCA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uiPriority w:val="99"/>
    <w:rsid w:val="009B6FCA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uiPriority w:val="99"/>
    <w:rsid w:val="009B6FCA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uiPriority w:val="99"/>
    <w:rsid w:val="009B6FCA"/>
    <w:pPr>
      <w:shd w:val="clear" w:color="auto" w:fill="00000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45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https://media.studyisland.com/cgi-bin/mimetex.cgi?x%5e%7b2%7d\%20+\%209x\%20-\%204" TargetMode="External"/><Relationship Id="rId39" Type="http://schemas.openxmlformats.org/officeDocument/2006/relationships/image" Target="https://media.studyisland.com/cgi-bin/mimetex.cgi?3x%20\%20-%20\%203" TargetMode="Externa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1.bin"/><Relationship Id="rId42" Type="http://schemas.openxmlformats.org/officeDocument/2006/relationships/image" Target="media/image13.wmf"/><Relationship Id="rId47" Type="http://schemas.openxmlformats.org/officeDocument/2006/relationships/oleObject" Target="embeddings/oleObject14.bin"/><Relationship Id="rId50" Type="http://schemas.openxmlformats.org/officeDocument/2006/relationships/image" Target="media/image17.wmf"/><Relationship Id="rId55" Type="http://schemas.openxmlformats.org/officeDocument/2006/relationships/image" Target="media/image20.wmf"/><Relationship Id="rId63" Type="http://schemas.openxmlformats.org/officeDocument/2006/relationships/image" Target="media/image24.wmf"/><Relationship Id="rId68" Type="http://schemas.openxmlformats.org/officeDocument/2006/relationships/image" Target="https://media.studyisland.com/cgi-bin/mimetex.cgi?\frac%7b\sout%7b(x\%20+\%2011)%7d(x\%20+\%2011)%7d%7b(x\%20-\%209)\sout%7b(x\%20+\%2011)%7d%7d\%20=\%20\frac%7bx\%20+\%2011%7d%7bx\%20-\%209%7d" TargetMode="External"/><Relationship Id="rId76" Type="http://schemas.openxmlformats.org/officeDocument/2006/relationships/image" Target="https://media.studyisland.com/cgi-bin/mimetex.cgi?\frac%7b-x\%20-\%2019%7d%7bx%5e2\%20-\%20x\%20-\%20380%7d\%20=\%20\frac%7b-(x\%20+\%2019)%7d%7b(x\%20-\%2020)(x\%20+\%2019)%7d" TargetMode="External"/><Relationship Id="rId7" Type="http://schemas.openxmlformats.org/officeDocument/2006/relationships/image" Target="media/image2.wmf"/><Relationship Id="rId71" Type="http://schemas.openxmlformats.org/officeDocument/2006/relationships/image" Target="https://media.studyisland.com/cgi-bin/mimetex.cgi?\frac%7b\sout%7b(x\%20-\%202)%7d(x\%20-\%2017)%7d%7b\sout%7b(x\%20-\%202)%7d(x\%20+\%2017)%7d\%20=\%20\frac%7bx\%20-\%2017%7d%7bx\%20+\%2017%7d" TargetMode="Externa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1.wmf"/><Relationship Id="rId11" Type="http://schemas.openxmlformats.org/officeDocument/2006/relationships/image" Target="media/image4.wmf"/><Relationship Id="rId24" Type="http://schemas.openxmlformats.org/officeDocument/2006/relationships/image" Target="https://media.studyisland.com/cgi-bin/mimetex.cgi?\frac%7b2x%5e%7b3%7d\%20+\%2018x%5e%7b2%7d\%20-\%208x%7d%7b2x%7d" TargetMode="External"/><Relationship Id="rId32" Type="http://schemas.openxmlformats.org/officeDocument/2006/relationships/image" Target="https://media.studyisland.com/cgi-bin/mimetex.cgi?\frac%7bx%20\%20-%20\%203%7d%7bx%20\%20+%20\%2012%7d" TargetMode="External"/><Relationship Id="rId37" Type="http://schemas.openxmlformats.org/officeDocument/2006/relationships/image" Target="https://media.studyisland.com/cgi-bin/mimetex.cgi?\frac%7b6x%5e%7b2%7d%20\%20-%20\%2012x\%20-%20\%2018%7d%7b3x%20\%20-%20\%209%7d" TargetMode="External"/><Relationship Id="rId40" Type="http://schemas.openxmlformats.org/officeDocument/2006/relationships/image" Target="https://media.studyisland.com/cgi-bin/mimetex.cgi?\frac%7b3x%20\%20+%20\%203%7d%7b10x%20\%20-%20\%201%7d" TargetMode="External"/><Relationship Id="rId45" Type="http://schemas.openxmlformats.org/officeDocument/2006/relationships/oleObject" Target="embeddings/oleObject13.bin"/><Relationship Id="rId53" Type="http://schemas.openxmlformats.org/officeDocument/2006/relationships/image" Target="media/image19.wmf"/><Relationship Id="rId58" Type="http://schemas.openxmlformats.org/officeDocument/2006/relationships/oleObject" Target="embeddings/oleObject19.bin"/><Relationship Id="rId66" Type="http://schemas.openxmlformats.org/officeDocument/2006/relationships/image" Target="https://media.studyisland.com/cgi-bin/mimetex.cgi?\begin%7balign*%7d\frac%7bx%5e%7b16%7d\%20-\%2025%7d%7bx%5e%7b8%7d\%20+\%205%7d\%20&amp;=\%20\frac%7b(x%5e%7b8%7d\%20-\%205)(x%5e%7b8%7d\%20+\%205)%7d%7bx%5e%7b8%7d\%20+\%205%7d\\\vspace*%7b9%20\hspace*%7b-10%7d%7d\\%20%20&amp;=\%20x%5e%7b8%7d\%20-\%205\end%7balign*%7d" TargetMode="External"/><Relationship Id="rId74" Type="http://schemas.openxmlformats.org/officeDocument/2006/relationships/image" Target="https://media.studyisland.com/cgi-bin/mimetex.cgi?\frac%7b6x%5e%7b2%7d%20\%20-%20\%2012x\%20-%20\%2018%7d%7b3x%20\%20-%20\%209%7d%20\%20=%20\%20\frac%7b6\left(x%20\%20+%20\%201\right)\left(x%20\%20-%20\%203\right)%7d%7b3\left(x%20\%20-%20\%203\right)%7d" TargetMode="External"/><Relationship Id="rId79" Type="http://schemas.openxmlformats.org/officeDocument/2006/relationships/image" Target="https://media.studyisland.com/cgi-bin/mimetex.cgi?\begin%7beqnarray%7d\frac%7b3\sout%7b\left(x%20\%20+%20\%202\right)%7d%7d%7b7\sout%7b\left(x%20\%20+%20\%202\right)%7d\left(x%20\%20-%20\%207\right)%7d%20&amp;=&amp;%20\frac%7b3%7d%7b7\left(x%20\%20-%20\%207\right)%7d\\\vspace*%7b9%20\hspace*%7b-10%7d%7d\\&amp;=&amp;%20\frac%7b3%7d%7b7x%20\%20-%20\%2049%7d\end%7be" TargetMode="External"/><Relationship Id="rId5" Type="http://schemas.openxmlformats.org/officeDocument/2006/relationships/image" Target="media/image1.wmf"/><Relationship Id="rId61" Type="http://schemas.openxmlformats.org/officeDocument/2006/relationships/image" Target="media/image23.wmf"/><Relationship Id="rId82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https://media.studyisland.com/cgi-bin/mimetex.cgi?\frac%7b4x%5e%7b2%7d%20\%20+%20\%2028x%20\%20+%20\%2048%7d%7b4x%5e%7b2%7d%20\%20+%20\%204x%20\%20-%20\%2048%7d" TargetMode="External"/><Relationship Id="rId44" Type="http://schemas.openxmlformats.org/officeDocument/2006/relationships/image" Target="media/image14.wmf"/><Relationship Id="rId52" Type="http://schemas.openxmlformats.org/officeDocument/2006/relationships/image" Target="media/image18.wmf"/><Relationship Id="rId60" Type="http://schemas.openxmlformats.org/officeDocument/2006/relationships/oleObject" Target="embeddings/oleObject20.bin"/><Relationship Id="rId65" Type="http://schemas.openxmlformats.org/officeDocument/2006/relationships/image" Target="https://media.studyisland.com/cgi-bin/mimetex.cgi?x%5e%7b16%7d\%20-\%2025\%20=\%20(x%5e%7b8%7d\%20-\%205)(x%5e%7b8%7d\%20+\%205)" TargetMode="External"/><Relationship Id="rId73" Type="http://schemas.openxmlformats.org/officeDocument/2006/relationships/image" Target="https://media.studyisland.com/cgi-bin/mimetex.cgi?\begin%7beqnarray%7d\frac%7b\sout%7b4\left(x%20\%20+%20\%204\right)%7d\left(x%20\%20+%20\%203\right)%7d%7b\sout%7b4\left(x%20\%20+%20\%204\right)%7d\left(x%20\%20-%20\%203\right)%7d%20&amp;=&amp;%20\frac%7b%20\%20x%20\%20+%20\%203%20\%20%7d%7bx%20\%20-%20\%203%7d\end%7beqnarray%7d" TargetMode="External"/><Relationship Id="rId78" Type="http://schemas.openxmlformats.org/officeDocument/2006/relationships/image" Target="https://media.studyisland.com/cgi-bin/mimetex.cgi?\frac%7b3\left(x%20\%20+%20\%202\right)%7d%7b7x%5e%7b2%7d%20\%20-%20\%2035x%20\%20-%20\%2098%7d%20\%20=%20\%20\frac%7b3\left(x%20\%20+%20\%202\right)%7d%7b7\left(x%20\%20+%20\%202\right)\left(x%20\%20-%20\%207\right)%7d" TargetMode="External"/><Relationship Id="rId81" Type="http://schemas.openxmlformats.org/officeDocument/2006/relationships/fontTable" Target="fontTable.xml"/><Relationship Id="rId4" Type="http://schemas.openxmlformats.org/officeDocument/2006/relationships/image" Target="https://app42.studyisland.com/cfw/images/bubble.gif?CAB3B3A09A804E9350E1C6CB242A82D1" TargetMode="Externa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https://media.studyisland.com/cgi-bin/mimetex.cgi?2x%5e%7b3%7d\%20+\%2018x%5e%7b2%7d\%20-\%204" TargetMode="External"/><Relationship Id="rId30" Type="http://schemas.openxmlformats.org/officeDocument/2006/relationships/oleObject" Target="embeddings/oleObject10.bin"/><Relationship Id="rId35" Type="http://schemas.openxmlformats.org/officeDocument/2006/relationships/image" Target="https://media.studyisland.com/cgi-bin/mimetex.cgi?\frac%7bx%20\%20-%20\%203%7d%7b4x%20\%20-%20\%201%7d" TargetMode="External"/><Relationship Id="rId43" Type="http://schemas.openxmlformats.org/officeDocument/2006/relationships/oleObject" Target="embeddings/oleObject12.bin"/><Relationship Id="rId48" Type="http://schemas.openxmlformats.org/officeDocument/2006/relationships/image" Target="media/image16.wmf"/><Relationship Id="rId56" Type="http://schemas.openxmlformats.org/officeDocument/2006/relationships/oleObject" Target="embeddings/oleObject18.bin"/><Relationship Id="rId64" Type="http://schemas.openxmlformats.org/officeDocument/2006/relationships/oleObject" Target="embeddings/oleObject22.bin"/><Relationship Id="rId69" Type="http://schemas.openxmlformats.org/officeDocument/2006/relationships/image" Target="https://media.studyisland.com/cgi-bin/mimetex.cgi?\begin%7beqnarray%7d\frac%7b2x%5e%7b3%7d\%20+\%2018x%5e%7b2%7d\%20-\%208x%7d%7b2x%7d\%20&amp;=&amp;\%20\frac%7b2x(x%5e%7b2%7d\%20+\%209x\%20-\%204)%7d%7b2x%7d\\\vspace*%7b9\hspace*%7b-10%7d%7d\\&amp;=&amp;\%20x%5e%7b2%7d\%20+\%209x\%20-\%204\end%7beqnarray%7d" TargetMode="External"/><Relationship Id="rId77" Type="http://schemas.openxmlformats.org/officeDocument/2006/relationships/image" Target="https://media.studyisland.com/cgi-bin/mimetex.cgi?\frac%7b-\sout%7b(x\%20+\%2019)%7d%7d%7b(x\%20-\%2020)\sout%7b(x\%20+\%2019)%7d%7d\%20=\%20\frac%7b-1%7d%7bx\%20-\%2020%7d" TargetMode="Externa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16.bin"/><Relationship Id="rId72" Type="http://schemas.openxmlformats.org/officeDocument/2006/relationships/image" Target="https://media.studyisland.com/cgi-bin/mimetex.cgi?\frac%7b4x%5e%7b2%7d%20\%20+%20\%2028x%20\%20+%20\%2048%7d%7b4x%5e%7b2%7d%20\%20+%20\%204x%20\%20-%20\%2048%7d%20\%20=%20\%20\frac%7b4\left(x%20\%20+%20\%204\right)\left(x%20\%20+%20\%203\right)%7d%7b4\left(x%20\%20+%20\%204\right)\left(x%20\%20-%20\%203\right)%7d" TargetMode="External"/><Relationship Id="rId80" Type="http://schemas.openxmlformats.org/officeDocument/2006/relationships/image" Target="https://media.studyisland.com/cgi-bin/mimetex.cgi?\begin%7barray%7d%7brclC35C35C35C35%7dx%5e%7b4%7d\%20-\%201%20&amp;=&amp;%20(x%5e%7b2%7d)%5e%7b2%7d\%20-\%20(1)%5e%7b2%7d%20\\&amp;=&amp;%20(x%5e%7b2%7d\%20-\%201)(x%5e%7b2%7d\%20+\%201)\\&amp;=&amp;%20\left((x)%5e%7b2%7d\%20-\%20(1)%5e%7b2%7d\right)(x%5e%7b2%7d\%20+\%201)\\&amp;=&amp;%20(x\%20-\%201)(x\%20+\%201)(x%5e%7b2%7d\%20+\%201)\end%7barray%7d" TargetMode="External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https://media.studyisland.com/cgi-bin/mimetex.cgi?x%5e%7b2%7d\%20+\%2016x\%20-\%206" TargetMode="External"/><Relationship Id="rId33" Type="http://schemas.openxmlformats.org/officeDocument/2006/relationships/image" Target="media/image12.wmf"/><Relationship Id="rId38" Type="http://schemas.openxmlformats.org/officeDocument/2006/relationships/image" Target="https://media.studyisland.com/cgi-bin/mimetex.cgi?\frac%7b3x%20\%20+%20\%203%7d%7bx%20\%20-%20\%2010%7d" TargetMode="External"/><Relationship Id="rId46" Type="http://schemas.openxmlformats.org/officeDocument/2006/relationships/image" Target="media/image15.wmf"/><Relationship Id="rId59" Type="http://schemas.openxmlformats.org/officeDocument/2006/relationships/image" Target="media/image22.wmf"/><Relationship Id="rId67" Type="http://schemas.openxmlformats.org/officeDocument/2006/relationships/image" Target="https://media.studyisland.com/cgi-bin/mimetex.cgi?\frac%7bx%5e%7b2%7d\%20+\%2022x\%20+\%20121%7d%7bx%5e%7b2%7d\%20+\%202x\%20-\%2099%7d\%20=\%20\frac%7b(x\%20+\%2011)(x\%20+\%2011)%7d%7b(x\%20-\%209)(x\%20+\%2011)%7d" TargetMode="External"/><Relationship Id="rId20" Type="http://schemas.openxmlformats.org/officeDocument/2006/relationships/image" Target="media/image9.wmf"/><Relationship Id="rId41" Type="http://schemas.openxmlformats.org/officeDocument/2006/relationships/image" Target="https://media.studyisland.com/cgi-bin/mimetex.cgi?2x%20\%20+%20\%202" TargetMode="External"/><Relationship Id="rId54" Type="http://schemas.openxmlformats.org/officeDocument/2006/relationships/oleObject" Target="embeddings/oleObject17.bin"/><Relationship Id="rId62" Type="http://schemas.openxmlformats.org/officeDocument/2006/relationships/oleObject" Target="embeddings/oleObject21.bin"/><Relationship Id="rId70" Type="http://schemas.openxmlformats.org/officeDocument/2006/relationships/image" Target="https://media.studyisland.com/cgi-bin/mimetex.cgi?\frac%7bx%5e%7b2%7d\%20-\%2019x\%20+\%2034%7d%7bx%5e%7b2%7d\%20+\%2015x\%20-\%2034%7d\%20=\%20\frac%7b(x\%20-\%202)(x\%20-\%2017)%7d%7b(x\%20-\%202)(x\%20+\%2017)%7d" TargetMode="External"/><Relationship Id="rId75" Type="http://schemas.openxmlformats.org/officeDocument/2006/relationships/image" Target="https://media.studyisland.com/cgi-bin/mimetex.cgi?\begin%7beqnarray%7d\frac%7b6\left(x%20\%20+%20\%201\right)\sout%7b\left(x%20\%20-%20\%203\right)%7d%7d%7b3\sout%7b\left(x%20\%20-%20\%203\right)%7d%7d%20&amp;=&amp;%20\frac%7b2\left(x%20\%20+%20\%201\right)%7d%7b1%7d\\\vspace*%7b9%20\hspace*%7b-10%7d%7d\\&amp;=&amp;%202x%20\%20+%20\%202\end%7beqnarray%7d" TargetMode="Externa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https://media.studyisland.com/cgi-bin/mimetex.cgi?19x%5e%7b2%7d\%20+\%204x" TargetMode="External"/><Relationship Id="rId36" Type="http://schemas.openxmlformats.org/officeDocument/2006/relationships/image" Target="https://media.studyisland.com/cgi-bin/mimetex.cgi?\frac%7bx%20\%20+%20\%203%7d%7bx%20\%20-%20\%203%7d" TargetMode="External"/><Relationship Id="rId49" Type="http://schemas.openxmlformats.org/officeDocument/2006/relationships/oleObject" Target="embeddings/oleObject15.bin"/><Relationship Id="rId57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2014-10-07T17:49:00Z</cp:lastPrinted>
  <dcterms:created xsi:type="dcterms:W3CDTF">2014-10-08T14:19:00Z</dcterms:created>
  <dcterms:modified xsi:type="dcterms:W3CDTF">2014-10-08T14:19:00Z</dcterms:modified>
</cp:coreProperties>
</file>